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63DF" w14:textId="59B9B051" w:rsidR="0011520B" w:rsidRPr="0024699F" w:rsidRDefault="00E71B00" w:rsidP="0024699F">
      <w:pPr>
        <w:pStyle w:val="NoSpacing"/>
        <w:jc w:val="center"/>
        <w:rPr>
          <w:rFonts w:ascii="Cambria" w:hAnsi="Cambria" w:cs="Times New Roman"/>
          <w:b/>
          <w:sz w:val="32"/>
          <w:szCs w:val="32"/>
        </w:rPr>
      </w:pPr>
      <w:r w:rsidRPr="0024699F">
        <w:rPr>
          <w:rFonts w:ascii="Cambria" w:hAnsi="Cambria" w:cs="Times New Roman"/>
          <w:b/>
          <w:sz w:val="32"/>
          <w:szCs w:val="32"/>
        </w:rPr>
        <w:t>Oral Comments</w:t>
      </w:r>
    </w:p>
    <w:p w14:paraId="439EDBA9" w14:textId="3DD21B09" w:rsidR="0011520B" w:rsidRPr="0024699F" w:rsidRDefault="004A422A" w:rsidP="0024699F">
      <w:pPr>
        <w:pStyle w:val="NoSpacing"/>
        <w:jc w:val="center"/>
        <w:rPr>
          <w:rFonts w:ascii="Cambria" w:hAnsi="Cambria" w:cs="Times New Roman"/>
          <w:b/>
          <w:sz w:val="32"/>
          <w:szCs w:val="32"/>
        </w:rPr>
      </w:pPr>
      <w:r w:rsidRPr="0024699F">
        <w:rPr>
          <w:rFonts w:ascii="Cambria" w:hAnsi="Cambria" w:cs="Times New Roman"/>
          <w:b/>
          <w:sz w:val="32"/>
          <w:szCs w:val="32"/>
        </w:rPr>
        <w:t>For Hearing on</w:t>
      </w:r>
    </w:p>
    <w:p w14:paraId="6D4F4DE3" w14:textId="72F62171" w:rsidR="0011520B" w:rsidRPr="0024699F" w:rsidRDefault="00242172" w:rsidP="0024699F">
      <w:pPr>
        <w:pStyle w:val="NoSpacing"/>
        <w:jc w:val="center"/>
        <w:rPr>
          <w:rFonts w:ascii="Cambria" w:hAnsi="Cambria" w:cs="Times New Roman"/>
          <w:b/>
          <w:sz w:val="32"/>
          <w:szCs w:val="32"/>
        </w:rPr>
      </w:pPr>
      <w:r w:rsidRPr="0024699F">
        <w:rPr>
          <w:rFonts w:ascii="Cambria" w:hAnsi="Cambria" w:cs="Times New Roman"/>
          <w:b/>
          <w:sz w:val="32"/>
          <w:szCs w:val="32"/>
        </w:rPr>
        <w:t>Defending Prisoners of Conscience</w:t>
      </w:r>
    </w:p>
    <w:p w14:paraId="4329B1E8" w14:textId="35E7F8D7" w:rsidR="0011520B" w:rsidRPr="0024699F" w:rsidRDefault="00E71B00" w:rsidP="0024699F">
      <w:pPr>
        <w:pStyle w:val="NoSpacing"/>
        <w:jc w:val="center"/>
        <w:rPr>
          <w:rFonts w:ascii="Cambria" w:hAnsi="Cambria" w:cs="Times New Roman"/>
          <w:b/>
          <w:sz w:val="32"/>
          <w:szCs w:val="32"/>
        </w:rPr>
      </w:pPr>
      <w:r w:rsidRPr="0024699F">
        <w:rPr>
          <w:rFonts w:ascii="Cambria" w:hAnsi="Cambria" w:cs="Times New Roman"/>
          <w:b/>
          <w:sz w:val="32"/>
          <w:szCs w:val="32"/>
        </w:rPr>
        <w:t>Tom Lantos Human Rights Commission</w:t>
      </w:r>
    </w:p>
    <w:p w14:paraId="319AEB59" w14:textId="5F44F975" w:rsidR="0011520B" w:rsidRPr="0024699F" w:rsidRDefault="0011520B" w:rsidP="0024699F">
      <w:pPr>
        <w:pStyle w:val="NoSpacing"/>
        <w:jc w:val="center"/>
        <w:rPr>
          <w:rFonts w:ascii="Cambria" w:hAnsi="Cambria" w:cs="Times New Roman"/>
          <w:b/>
          <w:sz w:val="32"/>
          <w:szCs w:val="32"/>
        </w:rPr>
      </w:pPr>
      <w:r w:rsidRPr="0024699F">
        <w:rPr>
          <w:rFonts w:ascii="Cambria" w:hAnsi="Cambria" w:cs="Times New Roman"/>
          <w:b/>
          <w:sz w:val="32"/>
          <w:szCs w:val="32"/>
        </w:rPr>
        <w:t xml:space="preserve">February </w:t>
      </w:r>
      <w:r w:rsidR="00242172" w:rsidRPr="0024699F">
        <w:rPr>
          <w:rFonts w:ascii="Cambria" w:hAnsi="Cambria" w:cs="Times New Roman"/>
          <w:b/>
          <w:sz w:val="32"/>
          <w:szCs w:val="32"/>
        </w:rPr>
        <w:t>15</w:t>
      </w:r>
      <w:r w:rsidRPr="0024699F">
        <w:rPr>
          <w:rFonts w:ascii="Cambria" w:hAnsi="Cambria" w:cs="Times New Roman"/>
          <w:b/>
          <w:sz w:val="32"/>
          <w:szCs w:val="32"/>
        </w:rPr>
        <w:t>, 2018</w:t>
      </w:r>
    </w:p>
    <w:p w14:paraId="17592EE9" w14:textId="490F214F" w:rsidR="00E71B00" w:rsidRPr="0024699F" w:rsidRDefault="00242172" w:rsidP="0024699F">
      <w:pPr>
        <w:pStyle w:val="NoSpacing"/>
        <w:jc w:val="center"/>
        <w:rPr>
          <w:rFonts w:ascii="Cambria" w:hAnsi="Cambria" w:cs="Times New Roman"/>
          <w:b/>
          <w:sz w:val="32"/>
          <w:szCs w:val="32"/>
        </w:rPr>
      </w:pPr>
      <w:r w:rsidRPr="0024699F">
        <w:rPr>
          <w:rFonts w:ascii="Cambria" w:hAnsi="Cambria" w:cs="Times New Roman"/>
          <w:b/>
          <w:sz w:val="32"/>
          <w:szCs w:val="32"/>
        </w:rPr>
        <w:t>2:00 PM</w:t>
      </w:r>
    </w:p>
    <w:p w14:paraId="61FC131E" w14:textId="02184301" w:rsidR="00E71B00" w:rsidRPr="0024699F" w:rsidRDefault="00E71B00" w:rsidP="0024699F">
      <w:pPr>
        <w:pStyle w:val="NoSpacing"/>
        <w:jc w:val="center"/>
        <w:rPr>
          <w:rFonts w:ascii="Cambria" w:hAnsi="Cambria" w:cs="Times New Roman"/>
          <w:b/>
          <w:sz w:val="32"/>
          <w:szCs w:val="32"/>
        </w:rPr>
      </w:pPr>
      <w:r w:rsidRPr="0024699F">
        <w:rPr>
          <w:rFonts w:ascii="Cambria" w:hAnsi="Cambria" w:cs="Times New Roman"/>
          <w:b/>
          <w:sz w:val="32"/>
          <w:szCs w:val="32"/>
        </w:rPr>
        <w:t>2255 Rayburn House Office Building</w:t>
      </w:r>
    </w:p>
    <w:p w14:paraId="29BA8D75" w14:textId="77777777" w:rsidR="002B4641" w:rsidRPr="0024699F" w:rsidRDefault="002B4641" w:rsidP="0024699F">
      <w:pPr>
        <w:spacing w:after="0" w:line="480" w:lineRule="auto"/>
        <w:jc w:val="both"/>
        <w:rPr>
          <w:rFonts w:ascii="Cambria" w:hAnsi="Cambria" w:cs="Times New Roman"/>
          <w:sz w:val="32"/>
          <w:szCs w:val="32"/>
        </w:rPr>
      </w:pPr>
    </w:p>
    <w:p w14:paraId="63C7EBD0" w14:textId="77777777" w:rsidR="008F70C7" w:rsidRPr="0024699F" w:rsidRDefault="005053E2" w:rsidP="0024699F">
      <w:pPr>
        <w:spacing w:after="0" w:line="480" w:lineRule="auto"/>
        <w:jc w:val="both"/>
        <w:rPr>
          <w:rFonts w:ascii="Cambria" w:hAnsi="Cambria" w:cs="Times New Roman"/>
          <w:sz w:val="32"/>
          <w:szCs w:val="32"/>
        </w:rPr>
      </w:pPr>
      <w:r w:rsidRPr="0024699F">
        <w:rPr>
          <w:rFonts w:ascii="Cambria" w:hAnsi="Cambria" w:cs="Times New Roman"/>
          <w:sz w:val="32"/>
          <w:szCs w:val="32"/>
        </w:rPr>
        <w:t>Thank</w:t>
      </w:r>
      <w:r w:rsidR="00571D1A" w:rsidRPr="0024699F">
        <w:rPr>
          <w:rFonts w:ascii="Cambria" w:hAnsi="Cambria" w:cs="Times New Roman"/>
          <w:sz w:val="32"/>
          <w:szCs w:val="32"/>
        </w:rPr>
        <w:t xml:space="preserve"> you</w:t>
      </w:r>
      <w:r w:rsidRPr="0024699F">
        <w:rPr>
          <w:rFonts w:ascii="Cambria" w:hAnsi="Cambria" w:cs="Times New Roman"/>
          <w:sz w:val="32"/>
          <w:szCs w:val="32"/>
        </w:rPr>
        <w:t xml:space="preserve"> </w:t>
      </w:r>
      <w:r w:rsidR="000A417C" w:rsidRPr="0024699F">
        <w:rPr>
          <w:rFonts w:ascii="Cambria" w:hAnsi="Cambria" w:cs="Times New Roman"/>
          <w:sz w:val="32"/>
          <w:szCs w:val="32"/>
        </w:rPr>
        <w:t xml:space="preserve">to </w:t>
      </w:r>
      <w:r w:rsidR="0011520B" w:rsidRPr="0024699F">
        <w:rPr>
          <w:rFonts w:ascii="Cambria" w:hAnsi="Cambria" w:cs="Times New Roman"/>
          <w:sz w:val="32"/>
          <w:szCs w:val="32"/>
        </w:rPr>
        <w:t xml:space="preserve">the </w:t>
      </w:r>
      <w:r w:rsidR="00C53CF6" w:rsidRPr="0024699F">
        <w:rPr>
          <w:rFonts w:ascii="Cambria" w:hAnsi="Cambria" w:cs="Times New Roman"/>
          <w:sz w:val="32"/>
          <w:szCs w:val="32"/>
        </w:rPr>
        <w:t xml:space="preserve">Commission’s </w:t>
      </w:r>
      <w:r w:rsidR="0011520B" w:rsidRPr="0024699F">
        <w:rPr>
          <w:rFonts w:ascii="Cambria" w:hAnsi="Cambria" w:cs="Times New Roman"/>
          <w:sz w:val="32"/>
          <w:szCs w:val="32"/>
        </w:rPr>
        <w:t>Co-Chairs, Representative</w:t>
      </w:r>
      <w:r w:rsidR="000A417C" w:rsidRPr="0024699F">
        <w:rPr>
          <w:rFonts w:ascii="Cambria" w:hAnsi="Cambria" w:cs="Times New Roman"/>
          <w:sz w:val="32"/>
          <w:szCs w:val="32"/>
        </w:rPr>
        <w:t>s</w:t>
      </w:r>
      <w:r w:rsidR="0011520B" w:rsidRPr="0024699F">
        <w:rPr>
          <w:rFonts w:ascii="Cambria" w:hAnsi="Cambria" w:cs="Times New Roman"/>
          <w:sz w:val="32"/>
          <w:szCs w:val="32"/>
        </w:rPr>
        <w:t xml:space="preserve"> </w:t>
      </w:r>
      <w:r w:rsidR="00242172" w:rsidRPr="0024699F">
        <w:rPr>
          <w:rFonts w:ascii="Cambria" w:hAnsi="Cambria" w:cs="Times New Roman"/>
          <w:sz w:val="32"/>
          <w:szCs w:val="32"/>
        </w:rPr>
        <w:t xml:space="preserve">Hultgren </w:t>
      </w:r>
      <w:r w:rsidR="0011520B" w:rsidRPr="0024699F">
        <w:rPr>
          <w:rFonts w:ascii="Cambria" w:hAnsi="Cambria" w:cs="Times New Roman"/>
          <w:sz w:val="32"/>
          <w:szCs w:val="32"/>
        </w:rPr>
        <w:t xml:space="preserve">and </w:t>
      </w:r>
      <w:r w:rsidR="00242172" w:rsidRPr="0024699F">
        <w:rPr>
          <w:rFonts w:ascii="Cambria" w:hAnsi="Cambria" w:cs="Times New Roman"/>
          <w:sz w:val="32"/>
          <w:szCs w:val="32"/>
        </w:rPr>
        <w:t>McGovern</w:t>
      </w:r>
      <w:r w:rsidR="002B4F9A" w:rsidRPr="0024699F">
        <w:rPr>
          <w:rFonts w:ascii="Cambria" w:hAnsi="Cambria" w:cs="Times New Roman"/>
          <w:sz w:val="32"/>
          <w:szCs w:val="32"/>
        </w:rPr>
        <w:t>,</w:t>
      </w:r>
      <w:r w:rsidR="0011520B" w:rsidRPr="0024699F">
        <w:rPr>
          <w:rFonts w:ascii="Cambria" w:hAnsi="Cambria" w:cs="Times New Roman"/>
          <w:sz w:val="32"/>
          <w:szCs w:val="32"/>
        </w:rPr>
        <w:t xml:space="preserve"> </w:t>
      </w:r>
      <w:r w:rsidR="000A417C" w:rsidRPr="0024699F">
        <w:rPr>
          <w:rFonts w:ascii="Cambria" w:hAnsi="Cambria" w:cs="Times New Roman"/>
          <w:sz w:val="32"/>
          <w:szCs w:val="32"/>
        </w:rPr>
        <w:t>f</w:t>
      </w:r>
      <w:r w:rsidR="0011520B" w:rsidRPr="0024699F">
        <w:rPr>
          <w:rFonts w:ascii="Cambria" w:hAnsi="Cambria" w:cs="Times New Roman"/>
          <w:sz w:val="32"/>
          <w:szCs w:val="32"/>
        </w:rPr>
        <w:t>or holding today’s hearing</w:t>
      </w:r>
      <w:r w:rsidR="00481780" w:rsidRPr="0024699F">
        <w:rPr>
          <w:rFonts w:ascii="Cambria" w:hAnsi="Cambria" w:cs="Times New Roman"/>
          <w:sz w:val="32"/>
          <w:szCs w:val="32"/>
        </w:rPr>
        <w:t xml:space="preserve">, and to Congressman </w:t>
      </w:r>
      <w:proofErr w:type="spellStart"/>
      <w:r w:rsidR="00481780" w:rsidRPr="0024699F">
        <w:rPr>
          <w:rFonts w:ascii="Cambria" w:hAnsi="Cambria" w:cs="Times New Roman"/>
          <w:sz w:val="32"/>
          <w:szCs w:val="32"/>
        </w:rPr>
        <w:t>Lowenthal</w:t>
      </w:r>
      <w:proofErr w:type="spellEnd"/>
      <w:r w:rsidR="00481780" w:rsidRPr="0024699F">
        <w:rPr>
          <w:rFonts w:ascii="Cambria" w:hAnsi="Cambria" w:cs="Times New Roman"/>
          <w:sz w:val="32"/>
          <w:szCs w:val="32"/>
        </w:rPr>
        <w:t xml:space="preserve"> and Congresswoman Sheila Jackson Lee for your remarks and advocacy.</w:t>
      </w:r>
      <w:r w:rsidR="00A62BDC" w:rsidRPr="0024699F">
        <w:rPr>
          <w:rFonts w:ascii="Cambria" w:hAnsi="Cambria" w:cs="Times New Roman"/>
          <w:sz w:val="32"/>
          <w:szCs w:val="32"/>
        </w:rPr>
        <w:t xml:space="preserve"> </w:t>
      </w:r>
      <w:r w:rsidR="0011520B" w:rsidRPr="0024699F">
        <w:rPr>
          <w:rFonts w:ascii="Cambria" w:hAnsi="Cambria" w:cs="Times New Roman"/>
          <w:sz w:val="32"/>
          <w:szCs w:val="32"/>
        </w:rPr>
        <w:t xml:space="preserve"> </w:t>
      </w:r>
    </w:p>
    <w:p w14:paraId="483D55DE" w14:textId="77777777" w:rsidR="008F70C7" w:rsidRPr="0024699F" w:rsidRDefault="008F70C7" w:rsidP="0024699F">
      <w:pPr>
        <w:spacing w:after="0" w:line="480" w:lineRule="auto"/>
        <w:jc w:val="both"/>
        <w:rPr>
          <w:rFonts w:ascii="Cambria" w:hAnsi="Cambria" w:cs="Times New Roman"/>
          <w:sz w:val="32"/>
          <w:szCs w:val="32"/>
        </w:rPr>
      </w:pPr>
    </w:p>
    <w:p w14:paraId="60254FF1" w14:textId="07AE63F5" w:rsidR="00D62406" w:rsidRPr="0024699F" w:rsidRDefault="007935B6" w:rsidP="0024699F">
      <w:pPr>
        <w:spacing w:after="0" w:line="480" w:lineRule="auto"/>
        <w:jc w:val="both"/>
        <w:rPr>
          <w:rFonts w:ascii="Cambria" w:hAnsi="Cambria" w:cs="Times New Roman"/>
          <w:sz w:val="32"/>
          <w:szCs w:val="32"/>
        </w:rPr>
      </w:pPr>
      <w:r w:rsidRPr="0024699F">
        <w:rPr>
          <w:rFonts w:ascii="Cambria" w:hAnsi="Cambria" w:cs="Times New Roman"/>
          <w:sz w:val="32"/>
          <w:szCs w:val="32"/>
        </w:rPr>
        <w:t xml:space="preserve">I am </w:t>
      </w:r>
      <w:r w:rsidR="008A6F7D" w:rsidRPr="0024699F">
        <w:rPr>
          <w:rFonts w:ascii="Cambria" w:hAnsi="Cambria" w:cs="Times New Roman"/>
          <w:sz w:val="32"/>
          <w:szCs w:val="32"/>
        </w:rPr>
        <w:t>Kristina Arriaga</w:t>
      </w:r>
      <w:r w:rsidR="00D62406" w:rsidRPr="0024699F">
        <w:rPr>
          <w:rFonts w:ascii="Cambria" w:hAnsi="Cambria" w:cs="Times New Roman"/>
          <w:sz w:val="32"/>
          <w:szCs w:val="32"/>
        </w:rPr>
        <w:t xml:space="preserve"> and</w:t>
      </w:r>
      <w:r w:rsidR="00481780" w:rsidRPr="0024699F">
        <w:rPr>
          <w:rFonts w:ascii="Cambria" w:hAnsi="Cambria" w:cs="Times New Roman"/>
          <w:sz w:val="32"/>
          <w:szCs w:val="32"/>
        </w:rPr>
        <w:t xml:space="preserve"> </w:t>
      </w:r>
      <w:r w:rsidR="00D62406" w:rsidRPr="0024699F">
        <w:rPr>
          <w:rFonts w:ascii="Cambria" w:hAnsi="Cambria" w:cs="Times New Roman"/>
          <w:sz w:val="32"/>
          <w:szCs w:val="32"/>
        </w:rPr>
        <w:t>I serve as Vice Chair</w:t>
      </w:r>
      <w:r w:rsidR="005132CB" w:rsidRPr="0024699F">
        <w:rPr>
          <w:rFonts w:ascii="Cambria" w:hAnsi="Cambria" w:cs="Times New Roman"/>
          <w:sz w:val="32"/>
          <w:szCs w:val="32"/>
        </w:rPr>
        <w:t>woman</w:t>
      </w:r>
      <w:r w:rsidR="00D62406" w:rsidRPr="0024699F">
        <w:rPr>
          <w:rFonts w:ascii="Cambria" w:hAnsi="Cambria" w:cs="Times New Roman"/>
          <w:sz w:val="32"/>
          <w:szCs w:val="32"/>
        </w:rPr>
        <w:t xml:space="preserve"> for the U.S. Commission on International Religious Freedom (or USCIRF). </w:t>
      </w:r>
      <w:r w:rsidR="00481780" w:rsidRPr="0024699F">
        <w:rPr>
          <w:rFonts w:ascii="Cambria" w:hAnsi="Cambria" w:cs="Times New Roman"/>
          <w:sz w:val="32"/>
          <w:szCs w:val="32"/>
        </w:rPr>
        <w:t>We are an independent, bipartisan federal government commission created by the 1998 International Religious Freedom Act to monitor the universal right to freedom of religion or belief abroad</w:t>
      </w:r>
      <w:r w:rsidR="008F70C7" w:rsidRPr="0024699F">
        <w:rPr>
          <w:rFonts w:ascii="Cambria" w:hAnsi="Cambria" w:cs="Times New Roman"/>
          <w:sz w:val="32"/>
          <w:szCs w:val="32"/>
        </w:rPr>
        <w:t xml:space="preserve"> and make recommendation to Congress, the State Department and the White House</w:t>
      </w:r>
      <w:r w:rsidR="00481780" w:rsidRPr="0024699F">
        <w:rPr>
          <w:rFonts w:ascii="Cambria" w:hAnsi="Cambria" w:cs="Times New Roman"/>
          <w:sz w:val="32"/>
          <w:szCs w:val="32"/>
        </w:rPr>
        <w:t xml:space="preserve">. </w:t>
      </w:r>
      <w:r w:rsidR="000A417C" w:rsidRPr="0024699F">
        <w:rPr>
          <w:rFonts w:ascii="Cambria" w:hAnsi="Cambria" w:cs="Times New Roman"/>
          <w:sz w:val="32"/>
          <w:szCs w:val="32"/>
        </w:rPr>
        <w:t xml:space="preserve">I </w:t>
      </w:r>
      <w:r w:rsidR="00D62406" w:rsidRPr="0024699F">
        <w:rPr>
          <w:rFonts w:ascii="Cambria" w:hAnsi="Cambria" w:cs="Times New Roman"/>
          <w:sz w:val="32"/>
          <w:szCs w:val="32"/>
        </w:rPr>
        <w:t xml:space="preserve">would </w:t>
      </w:r>
      <w:r w:rsidR="000A417C" w:rsidRPr="0024699F">
        <w:rPr>
          <w:rFonts w:ascii="Cambria" w:hAnsi="Cambria" w:cs="Times New Roman"/>
          <w:sz w:val="32"/>
          <w:szCs w:val="32"/>
        </w:rPr>
        <w:t>request that my written testimony be submitted for the record</w:t>
      </w:r>
      <w:r w:rsidR="002B4F9A" w:rsidRPr="0024699F">
        <w:rPr>
          <w:rFonts w:ascii="Cambria" w:hAnsi="Cambria" w:cs="Times New Roman"/>
          <w:sz w:val="32"/>
          <w:szCs w:val="32"/>
        </w:rPr>
        <w:t xml:space="preserve">. </w:t>
      </w:r>
    </w:p>
    <w:p w14:paraId="33AFA86E" w14:textId="77777777" w:rsidR="00D62406" w:rsidRPr="0024699F" w:rsidRDefault="00D62406" w:rsidP="0024699F">
      <w:pPr>
        <w:spacing w:after="0" w:line="480" w:lineRule="auto"/>
        <w:jc w:val="both"/>
        <w:rPr>
          <w:rFonts w:ascii="Cambria" w:hAnsi="Cambria" w:cs="Times New Roman"/>
          <w:sz w:val="32"/>
          <w:szCs w:val="32"/>
        </w:rPr>
      </w:pPr>
    </w:p>
    <w:p w14:paraId="77844B65" w14:textId="43521D27" w:rsidR="000A417C" w:rsidRPr="0024699F" w:rsidRDefault="008F70C7" w:rsidP="0024699F">
      <w:pPr>
        <w:spacing w:after="0" w:line="480" w:lineRule="auto"/>
        <w:jc w:val="both"/>
        <w:rPr>
          <w:rFonts w:ascii="Cambria" w:hAnsi="Cambria" w:cs="Times New Roman"/>
          <w:sz w:val="32"/>
          <w:szCs w:val="32"/>
        </w:rPr>
      </w:pPr>
      <w:r w:rsidRPr="0024699F">
        <w:rPr>
          <w:rFonts w:ascii="Cambria" w:hAnsi="Cambria" w:cs="Times New Roman"/>
          <w:sz w:val="32"/>
          <w:szCs w:val="32"/>
        </w:rPr>
        <w:t>A</w:t>
      </w:r>
      <w:r w:rsidR="00D62406" w:rsidRPr="0024699F">
        <w:rPr>
          <w:rFonts w:ascii="Cambria" w:hAnsi="Cambria" w:cs="Times New Roman"/>
          <w:sz w:val="32"/>
          <w:szCs w:val="32"/>
        </w:rPr>
        <w:t xml:space="preserve">dvocating on behalf of prisoners of conscience has been a lifelong passion for me, </w:t>
      </w:r>
      <w:r w:rsidR="00E07704" w:rsidRPr="0024699F">
        <w:rPr>
          <w:rFonts w:ascii="Cambria" w:hAnsi="Cambria" w:cs="Times New Roman"/>
          <w:sz w:val="32"/>
          <w:szCs w:val="32"/>
        </w:rPr>
        <w:t>and</w:t>
      </w:r>
      <w:r w:rsidR="00D62406" w:rsidRPr="0024699F">
        <w:rPr>
          <w:rFonts w:ascii="Cambria" w:hAnsi="Cambria" w:cs="Times New Roman"/>
          <w:sz w:val="32"/>
          <w:szCs w:val="32"/>
        </w:rPr>
        <w:t xml:space="preserve"> a high priority for USCIRF since our inception. We were proud to help launch the Defending Freedoms Project with the Tom Lantos Human Rights Commission in 2012</w:t>
      </w:r>
      <w:r w:rsidR="0019528A" w:rsidRPr="0024699F">
        <w:rPr>
          <w:rFonts w:ascii="Cambria" w:hAnsi="Cambria" w:cs="Times New Roman"/>
          <w:sz w:val="32"/>
          <w:szCs w:val="32"/>
        </w:rPr>
        <w:t xml:space="preserve">, and we recognize the tireless work of our NGO partners, including </w:t>
      </w:r>
      <w:r w:rsidR="0085751E" w:rsidRPr="0024699F">
        <w:rPr>
          <w:rFonts w:ascii="Cambria" w:hAnsi="Cambria" w:cs="Times New Roman"/>
          <w:sz w:val="32"/>
          <w:szCs w:val="32"/>
        </w:rPr>
        <w:t xml:space="preserve">those represented on the panel today. </w:t>
      </w:r>
      <w:r w:rsidR="0019528A" w:rsidRPr="0024699F">
        <w:rPr>
          <w:rFonts w:ascii="Cambria" w:hAnsi="Cambria" w:cs="Times New Roman"/>
          <w:sz w:val="32"/>
          <w:szCs w:val="32"/>
        </w:rPr>
        <w:t xml:space="preserve"> </w:t>
      </w:r>
    </w:p>
    <w:p w14:paraId="640F5F99" w14:textId="716D215C" w:rsidR="0019528A" w:rsidRPr="0024699F" w:rsidRDefault="0019528A" w:rsidP="0024699F">
      <w:pPr>
        <w:spacing w:after="0" w:line="480" w:lineRule="auto"/>
        <w:jc w:val="both"/>
        <w:rPr>
          <w:rFonts w:ascii="Cambria" w:hAnsi="Cambria" w:cs="Times New Roman"/>
          <w:sz w:val="32"/>
          <w:szCs w:val="32"/>
        </w:rPr>
      </w:pPr>
    </w:p>
    <w:p w14:paraId="02A5C4D4" w14:textId="312AB177" w:rsidR="0019528A" w:rsidRPr="0024699F" w:rsidRDefault="0019528A" w:rsidP="0024699F">
      <w:pPr>
        <w:spacing w:after="0" w:line="480" w:lineRule="auto"/>
        <w:jc w:val="both"/>
        <w:rPr>
          <w:rFonts w:ascii="Cambria" w:hAnsi="Cambria" w:cs="Times New Roman"/>
          <w:sz w:val="32"/>
          <w:szCs w:val="32"/>
        </w:rPr>
      </w:pPr>
      <w:r w:rsidRPr="0024699F">
        <w:rPr>
          <w:rFonts w:ascii="Cambria" w:hAnsi="Cambria" w:cs="Times New Roman"/>
          <w:sz w:val="32"/>
          <w:szCs w:val="32"/>
        </w:rPr>
        <w:t xml:space="preserve">In 2017, USCIRF also launched the Religious Prisoners of Conscience Project. </w:t>
      </w:r>
      <w:r w:rsidR="0085751E" w:rsidRPr="0024699F">
        <w:rPr>
          <w:rFonts w:ascii="Cambria" w:hAnsi="Cambria" w:cs="Times New Roman"/>
          <w:sz w:val="32"/>
          <w:szCs w:val="32"/>
        </w:rPr>
        <w:t xml:space="preserve">Our aim is to draw attention to prisoners of conscience and to the flawed laws and policies that led to their imprisonment. </w:t>
      </w:r>
      <w:r w:rsidR="00E07704" w:rsidRPr="0024699F">
        <w:rPr>
          <w:rFonts w:ascii="Cambria" w:hAnsi="Cambria" w:cs="Times New Roman"/>
          <w:sz w:val="32"/>
          <w:szCs w:val="32"/>
        </w:rPr>
        <w:t>E</w:t>
      </w:r>
      <w:r w:rsidRPr="0024699F">
        <w:rPr>
          <w:rFonts w:ascii="Cambria" w:hAnsi="Cambria" w:cs="Times New Roman"/>
          <w:sz w:val="32"/>
          <w:szCs w:val="32"/>
        </w:rPr>
        <w:t xml:space="preserve">ach of the Commissioners, myself included, </w:t>
      </w:r>
      <w:r w:rsidR="0085751E" w:rsidRPr="0024699F">
        <w:rPr>
          <w:rFonts w:ascii="Cambria" w:hAnsi="Cambria" w:cs="Times New Roman"/>
          <w:sz w:val="32"/>
          <w:szCs w:val="32"/>
        </w:rPr>
        <w:t xml:space="preserve">have chosen </w:t>
      </w:r>
      <w:r w:rsidRPr="0024699F">
        <w:rPr>
          <w:rFonts w:ascii="Cambria" w:hAnsi="Cambria" w:cs="Times New Roman"/>
          <w:sz w:val="32"/>
          <w:szCs w:val="32"/>
        </w:rPr>
        <w:t>to advocat</w:t>
      </w:r>
      <w:r w:rsidR="00481780" w:rsidRPr="0024699F">
        <w:rPr>
          <w:rFonts w:ascii="Cambria" w:hAnsi="Cambria" w:cs="Times New Roman"/>
          <w:sz w:val="32"/>
          <w:szCs w:val="32"/>
        </w:rPr>
        <w:t xml:space="preserve">e </w:t>
      </w:r>
      <w:r w:rsidRPr="0024699F">
        <w:rPr>
          <w:rFonts w:ascii="Cambria" w:hAnsi="Cambria" w:cs="Times New Roman"/>
          <w:sz w:val="32"/>
          <w:szCs w:val="32"/>
        </w:rPr>
        <w:t>for</w:t>
      </w:r>
      <w:r w:rsidR="008E03BE" w:rsidRPr="0024699F">
        <w:rPr>
          <w:rFonts w:ascii="Cambria" w:hAnsi="Cambria" w:cs="Times New Roman"/>
          <w:sz w:val="32"/>
          <w:szCs w:val="32"/>
        </w:rPr>
        <w:t xml:space="preserve"> </w:t>
      </w:r>
      <w:r w:rsidR="008F70C7" w:rsidRPr="0024699F">
        <w:rPr>
          <w:rFonts w:ascii="Cambria" w:hAnsi="Cambria" w:cs="Times New Roman"/>
          <w:sz w:val="32"/>
          <w:szCs w:val="32"/>
        </w:rPr>
        <w:t xml:space="preserve">specific individuals. </w:t>
      </w:r>
      <w:r w:rsidR="00792B07" w:rsidRPr="0024699F">
        <w:rPr>
          <w:rFonts w:ascii="Cambria" w:hAnsi="Cambria" w:cs="Times New Roman"/>
          <w:sz w:val="32"/>
          <w:szCs w:val="32"/>
        </w:rPr>
        <w:t>These men and women c</w:t>
      </w:r>
      <w:r w:rsidR="00481780" w:rsidRPr="0024699F">
        <w:rPr>
          <w:rFonts w:ascii="Cambria" w:hAnsi="Cambria" w:cs="Times New Roman"/>
          <w:sz w:val="32"/>
          <w:szCs w:val="32"/>
        </w:rPr>
        <w:t>ome</w:t>
      </w:r>
      <w:r w:rsidR="00792B07" w:rsidRPr="0024699F">
        <w:rPr>
          <w:rFonts w:ascii="Cambria" w:hAnsi="Cambria" w:cs="Times New Roman"/>
          <w:sz w:val="32"/>
          <w:szCs w:val="32"/>
        </w:rPr>
        <w:t xml:space="preserve"> from different faiths, </w:t>
      </w:r>
      <w:r w:rsidR="008F70C7" w:rsidRPr="0024699F">
        <w:rPr>
          <w:rFonts w:ascii="Cambria" w:hAnsi="Cambria" w:cs="Times New Roman"/>
          <w:sz w:val="32"/>
          <w:szCs w:val="32"/>
        </w:rPr>
        <w:t xml:space="preserve">or no faith at all, from varied </w:t>
      </w:r>
      <w:r w:rsidR="00792B07" w:rsidRPr="0024699F">
        <w:rPr>
          <w:rFonts w:ascii="Cambria" w:hAnsi="Cambria" w:cs="Times New Roman"/>
          <w:sz w:val="32"/>
          <w:szCs w:val="32"/>
        </w:rPr>
        <w:t>political perspectives, and parts of the world, but they</w:t>
      </w:r>
      <w:r w:rsidR="00481780" w:rsidRPr="0024699F">
        <w:rPr>
          <w:rFonts w:ascii="Cambria" w:hAnsi="Cambria" w:cs="Times New Roman"/>
          <w:sz w:val="32"/>
          <w:szCs w:val="32"/>
        </w:rPr>
        <w:t xml:space="preserve"> all</w:t>
      </w:r>
      <w:r w:rsidR="00792B07" w:rsidRPr="0024699F">
        <w:rPr>
          <w:rFonts w:ascii="Cambria" w:hAnsi="Cambria" w:cs="Times New Roman"/>
          <w:sz w:val="32"/>
          <w:szCs w:val="32"/>
        </w:rPr>
        <w:t xml:space="preserve"> have been unjustly imprisoned for exercising one of the most fundamental of human rights. </w:t>
      </w:r>
    </w:p>
    <w:p w14:paraId="1EDBA348" w14:textId="77777777" w:rsidR="00792B07" w:rsidRPr="0024699F" w:rsidRDefault="00792B07" w:rsidP="0024699F">
      <w:pPr>
        <w:spacing w:after="0" w:line="480" w:lineRule="auto"/>
        <w:jc w:val="both"/>
        <w:rPr>
          <w:rFonts w:ascii="Cambria" w:hAnsi="Cambria" w:cs="Times New Roman"/>
          <w:sz w:val="32"/>
          <w:szCs w:val="32"/>
        </w:rPr>
      </w:pPr>
    </w:p>
    <w:p w14:paraId="514BE19E" w14:textId="04F8D396" w:rsidR="009374A3" w:rsidRPr="0024699F" w:rsidRDefault="008E03BE" w:rsidP="0024699F">
      <w:pPr>
        <w:spacing w:after="0" w:line="480" w:lineRule="auto"/>
        <w:rPr>
          <w:rFonts w:ascii="Cambria" w:eastAsia="Times New Roman" w:hAnsi="Cambria" w:cs="Times New Roman"/>
          <w:sz w:val="32"/>
          <w:szCs w:val="32"/>
        </w:rPr>
      </w:pPr>
      <w:r w:rsidRPr="0024699F">
        <w:rPr>
          <w:rFonts w:ascii="Cambria" w:hAnsi="Cambria" w:cs="Times New Roman"/>
          <w:sz w:val="32"/>
          <w:szCs w:val="32"/>
        </w:rPr>
        <w:lastRenderedPageBreak/>
        <w:t xml:space="preserve">Since </w:t>
      </w:r>
      <w:r w:rsidR="00792B07" w:rsidRPr="0024699F">
        <w:rPr>
          <w:rFonts w:ascii="Cambria" w:hAnsi="Cambria" w:cs="Times New Roman"/>
          <w:sz w:val="32"/>
          <w:szCs w:val="32"/>
        </w:rPr>
        <w:t>the launch of USCIRF’s Religious Prisoners of Conscience Project, we’ve seen some</w:t>
      </w:r>
      <w:r w:rsidR="00234499" w:rsidRPr="0024699F">
        <w:rPr>
          <w:rFonts w:ascii="Cambria" w:hAnsi="Cambria" w:cs="Times New Roman"/>
          <w:sz w:val="32"/>
          <w:szCs w:val="32"/>
        </w:rPr>
        <w:t xml:space="preserve"> progress</w:t>
      </w:r>
      <w:r w:rsidR="00792B07" w:rsidRPr="0024699F">
        <w:rPr>
          <w:rFonts w:ascii="Cambria" w:hAnsi="Cambria" w:cs="Times New Roman"/>
          <w:sz w:val="32"/>
          <w:szCs w:val="32"/>
        </w:rPr>
        <w:t>.</w:t>
      </w:r>
      <w:r w:rsidR="004C36BB" w:rsidRPr="0024699F">
        <w:rPr>
          <w:rFonts w:ascii="Cambria" w:hAnsi="Cambria" w:cs="Times New Roman"/>
          <w:sz w:val="32"/>
          <w:szCs w:val="32"/>
        </w:rPr>
        <w:t xml:space="preserve"> In July of last year, Pastor </w:t>
      </w:r>
      <w:proofErr w:type="spellStart"/>
      <w:r w:rsidR="00234499" w:rsidRPr="0024699F">
        <w:rPr>
          <w:rFonts w:ascii="Cambria" w:hAnsi="Cambria" w:cs="Times New Roman"/>
          <w:sz w:val="32"/>
          <w:szCs w:val="32"/>
        </w:rPr>
        <w:t>Chinh</w:t>
      </w:r>
      <w:proofErr w:type="spellEnd"/>
      <w:r w:rsidR="00234499" w:rsidRPr="0024699F">
        <w:rPr>
          <w:rFonts w:ascii="Cambria" w:hAnsi="Cambria" w:cs="Times New Roman"/>
          <w:sz w:val="32"/>
          <w:szCs w:val="32"/>
        </w:rPr>
        <w:t xml:space="preserve">, a Christian leader in Vietnam, was released almost six years early from an eleven-year prison sentence. </w:t>
      </w:r>
      <w:r w:rsidR="00481780" w:rsidRPr="0024699F">
        <w:rPr>
          <w:rFonts w:ascii="Cambria" w:hAnsi="Cambria" w:cs="Times New Roman"/>
          <w:sz w:val="32"/>
          <w:szCs w:val="32"/>
        </w:rPr>
        <w:t xml:space="preserve">Congressman </w:t>
      </w:r>
      <w:proofErr w:type="spellStart"/>
      <w:r w:rsidR="00481780" w:rsidRPr="0024699F">
        <w:rPr>
          <w:rFonts w:ascii="Cambria" w:hAnsi="Cambria" w:cs="Times New Roman"/>
          <w:sz w:val="32"/>
          <w:szCs w:val="32"/>
        </w:rPr>
        <w:t>Lowenthal</w:t>
      </w:r>
      <w:proofErr w:type="spellEnd"/>
      <w:r w:rsidR="00481780" w:rsidRPr="0024699F">
        <w:rPr>
          <w:rFonts w:ascii="Cambria" w:hAnsi="Cambria" w:cs="Times New Roman"/>
          <w:sz w:val="32"/>
          <w:szCs w:val="32"/>
        </w:rPr>
        <w:t xml:space="preserve">, Commissioner </w:t>
      </w:r>
      <w:r w:rsidRPr="0024699F">
        <w:rPr>
          <w:rFonts w:ascii="Cambria" w:hAnsi="Cambria" w:cs="Times New Roman"/>
          <w:sz w:val="32"/>
          <w:szCs w:val="32"/>
        </w:rPr>
        <w:t>Jackie Wolcott</w:t>
      </w:r>
      <w:r w:rsidR="00481780" w:rsidRPr="0024699F">
        <w:rPr>
          <w:rFonts w:ascii="Cambria" w:hAnsi="Cambria" w:cs="Times New Roman"/>
          <w:sz w:val="32"/>
          <w:szCs w:val="32"/>
        </w:rPr>
        <w:t xml:space="preserve">, an array of human rights organizations and </w:t>
      </w:r>
      <w:r w:rsidR="00AC6133" w:rsidRPr="0024699F">
        <w:rPr>
          <w:rFonts w:ascii="Cambria" w:hAnsi="Cambria" w:cs="Times New Roman"/>
          <w:sz w:val="32"/>
          <w:szCs w:val="32"/>
        </w:rPr>
        <w:t xml:space="preserve">the U.S State Department all </w:t>
      </w:r>
      <w:r w:rsidR="0085751E" w:rsidRPr="0024699F">
        <w:rPr>
          <w:rFonts w:ascii="Cambria" w:hAnsi="Cambria" w:cs="Times New Roman"/>
          <w:sz w:val="32"/>
          <w:szCs w:val="32"/>
        </w:rPr>
        <w:t xml:space="preserve">repeatedly </w:t>
      </w:r>
      <w:r w:rsidR="00AC6133" w:rsidRPr="0024699F">
        <w:rPr>
          <w:rFonts w:ascii="Cambria" w:hAnsi="Cambria" w:cs="Times New Roman"/>
          <w:sz w:val="32"/>
          <w:szCs w:val="32"/>
        </w:rPr>
        <w:t xml:space="preserve">raised his case, </w:t>
      </w:r>
      <w:r w:rsidR="0085751E" w:rsidRPr="0024699F">
        <w:rPr>
          <w:rFonts w:ascii="Cambria" w:hAnsi="Cambria" w:cs="Times New Roman"/>
          <w:sz w:val="32"/>
          <w:szCs w:val="32"/>
        </w:rPr>
        <w:t xml:space="preserve">forcefully </w:t>
      </w:r>
      <w:r w:rsidR="00AC6133" w:rsidRPr="0024699F">
        <w:rPr>
          <w:rFonts w:ascii="Cambria" w:hAnsi="Cambria" w:cs="Times New Roman"/>
          <w:sz w:val="32"/>
          <w:szCs w:val="32"/>
        </w:rPr>
        <w:t xml:space="preserve">condemning his imprisonment and </w:t>
      </w:r>
      <w:r w:rsidR="0085751E" w:rsidRPr="0024699F">
        <w:rPr>
          <w:rFonts w:ascii="Cambria" w:hAnsi="Cambria" w:cs="Times New Roman"/>
          <w:sz w:val="32"/>
          <w:szCs w:val="32"/>
        </w:rPr>
        <w:t>calling for his release.</w:t>
      </w:r>
      <w:r w:rsidR="009374A3" w:rsidRPr="0024699F">
        <w:rPr>
          <w:rFonts w:ascii="Cambria" w:hAnsi="Cambria" w:cs="Times New Roman"/>
          <w:sz w:val="32"/>
          <w:szCs w:val="32"/>
        </w:rPr>
        <w:t xml:space="preserve"> Regrettably, </w:t>
      </w:r>
      <w:r w:rsidR="009374A3" w:rsidRPr="0024699F">
        <w:rPr>
          <w:rFonts w:ascii="Cambria" w:eastAsia="Times New Roman" w:hAnsi="Cambria" w:cs="Times New Roman"/>
          <w:color w:val="222222"/>
          <w:sz w:val="32"/>
          <w:szCs w:val="32"/>
          <w:shd w:val="clear" w:color="auto" w:fill="FFFFFF"/>
        </w:rPr>
        <w:t xml:space="preserve">Buddhist leader and dissident </w:t>
      </w:r>
      <w:proofErr w:type="spellStart"/>
      <w:r w:rsidR="009374A3" w:rsidRPr="0024699F">
        <w:rPr>
          <w:rFonts w:ascii="Cambria" w:eastAsia="Times New Roman" w:hAnsi="Cambria" w:cs="Times New Roman"/>
          <w:color w:val="222222"/>
          <w:sz w:val="32"/>
          <w:szCs w:val="32"/>
          <w:shd w:val="clear" w:color="auto" w:fill="FFFFFF"/>
        </w:rPr>
        <w:t>Thi</w:t>
      </w:r>
      <w:r w:rsidRPr="0024699F">
        <w:rPr>
          <w:rFonts w:ascii="Cambria" w:eastAsia="Times New Roman" w:hAnsi="Cambria" w:cs="Times New Roman"/>
          <w:color w:val="222222"/>
          <w:sz w:val="32"/>
          <w:szCs w:val="32"/>
          <w:shd w:val="clear" w:color="auto" w:fill="FFFFFF"/>
        </w:rPr>
        <w:t>ch</w:t>
      </w:r>
      <w:proofErr w:type="spellEnd"/>
      <w:r w:rsidRPr="0024699F">
        <w:rPr>
          <w:rFonts w:ascii="Cambria" w:eastAsia="Times New Roman" w:hAnsi="Cambria" w:cs="Times New Roman"/>
          <w:color w:val="222222"/>
          <w:sz w:val="32"/>
          <w:szCs w:val="32"/>
          <w:shd w:val="clear" w:color="auto" w:fill="FFFFFF"/>
        </w:rPr>
        <w:t xml:space="preserve"> </w:t>
      </w:r>
      <w:proofErr w:type="spellStart"/>
      <w:r w:rsidRPr="0024699F">
        <w:rPr>
          <w:rFonts w:ascii="Cambria" w:eastAsia="Times New Roman" w:hAnsi="Cambria" w:cs="Times New Roman"/>
          <w:color w:val="222222"/>
          <w:sz w:val="32"/>
          <w:szCs w:val="32"/>
          <w:shd w:val="clear" w:color="auto" w:fill="FFFFFF"/>
        </w:rPr>
        <w:t>Quang</w:t>
      </w:r>
      <w:proofErr w:type="spellEnd"/>
      <w:r w:rsidRPr="0024699F">
        <w:rPr>
          <w:rFonts w:ascii="Cambria" w:eastAsia="Times New Roman" w:hAnsi="Cambria" w:cs="Times New Roman"/>
          <w:color w:val="222222"/>
          <w:sz w:val="32"/>
          <w:szCs w:val="32"/>
          <w:shd w:val="clear" w:color="auto" w:fill="FFFFFF"/>
        </w:rPr>
        <w:t xml:space="preserve"> Do remains</w:t>
      </w:r>
      <w:r w:rsidR="009374A3" w:rsidRPr="0024699F">
        <w:rPr>
          <w:rFonts w:ascii="Cambria" w:eastAsia="Times New Roman" w:hAnsi="Cambria" w:cs="Times New Roman"/>
          <w:color w:val="222222"/>
          <w:sz w:val="32"/>
          <w:szCs w:val="32"/>
          <w:shd w:val="clear" w:color="auto" w:fill="FFFFFF"/>
        </w:rPr>
        <w:t xml:space="preserve"> under house arrest in Vietnam</w:t>
      </w:r>
      <w:r w:rsidRPr="0024699F">
        <w:rPr>
          <w:rFonts w:ascii="Cambria" w:eastAsia="Times New Roman" w:hAnsi="Cambria" w:cs="Times New Roman"/>
          <w:color w:val="222222"/>
          <w:sz w:val="32"/>
          <w:szCs w:val="32"/>
          <w:shd w:val="clear" w:color="auto" w:fill="FFFFFF"/>
        </w:rPr>
        <w:t xml:space="preserve">. </w:t>
      </w:r>
      <w:r w:rsidR="008F70C7" w:rsidRPr="0024699F">
        <w:rPr>
          <w:rFonts w:ascii="Cambria" w:eastAsia="Times New Roman" w:hAnsi="Cambria" w:cs="Times New Roman"/>
          <w:color w:val="222222"/>
          <w:sz w:val="32"/>
          <w:szCs w:val="32"/>
          <w:shd w:val="clear" w:color="auto" w:fill="FFFFFF"/>
        </w:rPr>
        <w:t xml:space="preserve">In Iran, we also saw the release of two Baha’i women, </w:t>
      </w:r>
      <w:proofErr w:type="spellStart"/>
      <w:r w:rsidR="008F70C7" w:rsidRPr="0024699F">
        <w:rPr>
          <w:rFonts w:ascii="Cambria" w:eastAsia="Times New Roman" w:hAnsi="Cambria" w:cs="Times New Roman"/>
          <w:color w:val="222222"/>
          <w:sz w:val="32"/>
          <w:szCs w:val="32"/>
          <w:shd w:val="clear" w:color="auto" w:fill="FFFFFF"/>
        </w:rPr>
        <w:t>Fariba</w:t>
      </w:r>
      <w:proofErr w:type="spellEnd"/>
      <w:r w:rsidR="008F70C7" w:rsidRPr="0024699F">
        <w:rPr>
          <w:rFonts w:ascii="Cambria" w:eastAsia="Times New Roman" w:hAnsi="Cambria" w:cs="Times New Roman"/>
          <w:color w:val="222222"/>
          <w:sz w:val="32"/>
          <w:szCs w:val="32"/>
          <w:shd w:val="clear" w:color="auto" w:fill="FFFFFF"/>
        </w:rPr>
        <w:t xml:space="preserve"> </w:t>
      </w:r>
      <w:proofErr w:type="spellStart"/>
      <w:r w:rsidR="008F70C7" w:rsidRPr="0024699F">
        <w:rPr>
          <w:rFonts w:ascii="Cambria" w:eastAsia="Times New Roman" w:hAnsi="Cambria" w:cs="Times New Roman"/>
          <w:color w:val="222222"/>
          <w:sz w:val="32"/>
          <w:szCs w:val="32"/>
          <w:shd w:val="clear" w:color="auto" w:fill="FFFFFF"/>
        </w:rPr>
        <w:t>Kamalabadi</w:t>
      </w:r>
      <w:proofErr w:type="spellEnd"/>
      <w:r w:rsidR="008F70C7" w:rsidRPr="0024699F">
        <w:rPr>
          <w:rFonts w:ascii="Cambria" w:eastAsia="Times New Roman" w:hAnsi="Cambria" w:cs="Times New Roman"/>
          <w:color w:val="222222"/>
          <w:sz w:val="32"/>
          <w:szCs w:val="32"/>
          <w:shd w:val="clear" w:color="auto" w:fill="FFFFFF"/>
        </w:rPr>
        <w:t xml:space="preserve"> and poet </w:t>
      </w:r>
      <w:proofErr w:type="spellStart"/>
      <w:r w:rsidR="008F70C7" w:rsidRPr="0024699F">
        <w:rPr>
          <w:rFonts w:ascii="Cambria" w:eastAsia="Times New Roman" w:hAnsi="Cambria" w:cs="Times New Roman"/>
          <w:color w:val="222222"/>
          <w:sz w:val="32"/>
          <w:szCs w:val="32"/>
          <w:shd w:val="clear" w:color="auto" w:fill="FFFFFF"/>
        </w:rPr>
        <w:t>Mavesh</w:t>
      </w:r>
      <w:proofErr w:type="spellEnd"/>
      <w:r w:rsidR="008F70C7" w:rsidRPr="0024699F">
        <w:rPr>
          <w:rFonts w:ascii="Cambria" w:eastAsia="Times New Roman" w:hAnsi="Cambria" w:cs="Times New Roman"/>
          <w:color w:val="222222"/>
          <w:sz w:val="32"/>
          <w:szCs w:val="32"/>
          <w:shd w:val="clear" w:color="auto" w:fill="FFFFFF"/>
        </w:rPr>
        <w:t xml:space="preserve"> </w:t>
      </w:r>
      <w:proofErr w:type="spellStart"/>
      <w:r w:rsidR="008F70C7" w:rsidRPr="0024699F">
        <w:rPr>
          <w:rFonts w:ascii="Cambria" w:eastAsia="Times New Roman" w:hAnsi="Cambria" w:cs="Times New Roman"/>
          <w:color w:val="222222"/>
          <w:sz w:val="32"/>
          <w:szCs w:val="32"/>
          <w:shd w:val="clear" w:color="auto" w:fill="FFFFFF"/>
        </w:rPr>
        <w:t>Sabet</w:t>
      </w:r>
      <w:proofErr w:type="spellEnd"/>
      <w:r w:rsidR="008F70C7" w:rsidRPr="0024699F">
        <w:rPr>
          <w:rFonts w:ascii="Cambria" w:eastAsia="Times New Roman" w:hAnsi="Cambria" w:cs="Times New Roman"/>
          <w:color w:val="222222"/>
          <w:sz w:val="32"/>
          <w:szCs w:val="32"/>
          <w:shd w:val="clear" w:color="auto" w:fill="FFFFFF"/>
        </w:rPr>
        <w:t>, members of the Baha’i 7. Still five of the Baha’</w:t>
      </w:r>
      <w:r w:rsidR="0024699F">
        <w:rPr>
          <w:rFonts w:ascii="Cambria" w:eastAsia="Times New Roman" w:hAnsi="Cambria" w:cs="Times New Roman"/>
          <w:color w:val="222222"/>
          <w:sz w:val="32"/>
          <w:szCs w:val="32"/>
          <w:shd w:val="clear" w:color="auto" w:fill="FFFFFF"/>
        </w:rPr>
        <w:t>i</w:t>
      </w:r>
      <w:r w:rsidR="008F70C7" w:rsidRPr="0024699F">
        <w:rPr>
          <w:rFonts w:ascii="Cambria" w:eastAsia="Times New Roman" w:hAnsi="Cambria" w:cs="Times New Roman"/>
          <w:color w:val="222222"/>
          <w:sz w:val="32"/>
          <w:szCs w:val="32"/>
          <w:shd w:val="clear" w:color="auto" w:fill="FFFFFF"/>
        </w:rPr>
        <w:t xml:space="preserve"> seven remain in prison.</w:t>
      </w:r>
    </w:p>
    <w:p w14:paraId="5470C1C0" w14:textId="77777777" w:rsidR="00AC6133" w:rsidRPr="0024699F" w:rsidRDefault="00AC6133" w:rsidP="0024699F">
      <w:pPr>
        <w:spacing w:after="0" w:line="480" w:lineRule="auto"/>
        <w:jc w:val="both"/>
        <w:rPr>
          <w:rFonts w:ascii="Cambria" w:hAnsi="Cambria" w:cs="Times New Roman"/>
          <w:sz w:val="32"/>
          <w:szCs w:val="32"/>
        </w:rPr>
      </w:pPr>
    </w:p>
    <w:p w14:paraId="796BCA6C" w14:textId="67577CB8" w:rsidR="00987EA8" w:rsidRPr="0024699F" w:rsidRDefault="0085751E" w:rsidP="0024699F">
      <w:pPr>
        <w:spacing w:after="0" w:line="480" w:lineRule="auto"/>
        <w:jc w:val="both"/>
        <w:rPr>
          <w:rFonts w:ascii="Cambria" w:hAnsi="Cambria" w:cs="Times New Roman"/>
          <w:sz w:val="32"/>
          <w:szCs w:val="32"/>
        </w:rPr>
      </w:pPr>
      <w:r w:rsidRPr="0024699F">
        <w:rPr>
          <w:rFonts w:ascii="Cambria" w:hAnsi="Cambria" w:cs="Times New Roman"/>
          <w:sz w:val="32"/>
          <w:szCs w:val="32"/>
        </w:rPr>
        <w:t>I have, along with my fellow Vice Cha</w:t>
      </w:r>
      <w:r w:rsidR="00987EA8" w:rsidRPr="0024699F">
        <w:rPr>
          <w:rFonts w:ascii="Cambria" w:hAnsi="Cambria" w:cs="Times New Roman"/>
          <w:sz w:val="32"/>
          <w:szCs w:val="32"/>
        </w:rPr>
        <w:t>i</w:t>
      </w:r>
      <w:r w:rsidRPr="0024699F">
        <w:rPr>
          <w:rFonts w:ascii="Cambria" w:hAnsi="Cambria" w:cs="Times New Roman"/>
          <w:sz w:val="32"/>
          <w:szCs w:val="32"/>
        </w:rPr>
        <w:t>r</w:t>
      </w:r>
      <w:r w:rsidR="005132CB" w:rsidRPr="0024699F">
        <w:rPr>
          <w:rFonts w:ascii="Cambria" w:hAnsi="Cambria" w:cs="Times New Roman"/>
          <w:sz w:val="32"/>
          <w:szCs w:val="32"/>
        </w:rPr>
        <w:t>woman</w:t>
      </w:r>
      <w:r w:rsidRPr="0024699F">
        <w:rPr>
          <w:rFonts w:ascii="Cambria" w:hAnsi="Cambria" w:cs="Times New Roman"/>
          <w:sz w:val="32"/>
          <w:szCs w:val="32"/>
        </w:rPr>
        <w:t xml:space="preserve"> Sandra Jolley, been advocating for Pastor Andrew Brunson. </w:t>
      </w:r>
      <w:r w:rsidR="00987EA8" w:rsidRPr="0024699F">
        <w:rPr>
          <w:rFonts w:ascii="Cambria" w:hAnsi="Cambria" w:cs="Times New Roman"/>
          <w:sz w:val="32"/>
          <w:szCs w:val="32"/>
        </w:rPr>
        <w:t xml:space="preserve">An American citizen, </w:t>
      </w:r>
      <w:r w:rsidRPr="0024699F">
        <w:rPr>
          <w:rFonts w:ascii="Cambria" w:hAnsi="Cambria" w:cs="Times New Roman"/>
          <w:sz w:val="32"/>
          <w:szCs w:val="32"/>
        </w:rPr>
        <w:t>Pastor Brunson was arrested</w:t>
      </w:r>
      <w:r w:rsidR="00987EA8" w:rsidRPr="0024699F">
        <w:rPr>
          <w:rFonts w:ascii="Cambria" w:hAnsi="Cambria" w:cs="Times New Roman"/>
          <w:sz w:val="32"/>
          <w:szCs w:val="32"/>
        </w:rPr>
        <w:t xml:space="preserve"> in Izmir, Turkey</w:t>
      </w:r>
      <w:r w:rsidRPr="0024699F">
        <w:rPr>
          <w:rFonts w:ascii="Cambria" w:hAnsi="Cambria" w:cs="Times New Roman"/>
          <w:sz w:val="32"/>
          <w:szCs w:val="32"/>
        </w:rPr>
        <w:t xml:space="preserve"> in October of 2016 and </w:t>
      </w:r>
      <w:r w:rsidR="00987EA8" w:rsidRPr="0024699F">
        <w:rPr>
          <w:rFonts w:ascii="Cambria" w:hAnsi="Cambria" w:cs="Times New Roman"/>
          <w:sz w:val="32"/>
          <w:szCs w:val="32"/>
        </w:rPr>
        <w:t xml:space="preserve">accused of trying to overthrow the Turkish government. Vice </w:t>
      </w:r>
      <w:r w:rsidR="00987EA8" w:rsidRPr="0024699F">
        <w:rPr>
          <w:rFonts w:ascii="Cambria" w:hAnsi="Cambria" w:cs="Times New Roman"/>
          <w:sz w:val="32"/>
          <w:szCs w:val="32"/>
        </w:rPr>
        <w:lastRenderedPageBreak/>
        <w:t>Chair</w:t>
      </w:r>
      <w:r w:rsidR="00E07704" w:rsidRPr="0024699F">
        <w:rPr>
          <w:rFonts w:ascii="Cambria" w:hAnsi="Cambria" w:cs="Times New Roman"/>
          <w:sz w:val="32"/>
          <w:szCs w:val="32"/>
        </w:rPr>
        <w:t>woman</w:t>
      </w:r>
      <w:r w:rsidR="00987EA8" w:rsidRPr="0024699F">
        <w:rPr>
          <w:rFonts w:ascii="Cambria" w:hAnsi="Cambria" w:cs="Times New Roman"/>
          <w:sz w:val="32"/>
          <w:szCs w:val="32"/>
        </w:rPr>
        <w:t xml:space="preserve"> Jolley and I were granted permission to visit Pastor Brunson in prison last October. It was a surreal experience </w:t>
      </w:r>
      <w:r w:rsidR="00E07704" w:rsidRPr="0024699F">
        <w:rPr>
          <w:rFonts w:ascii="Cambria" w:hAnsi="Cambria" w:cs="Times New Roman"/>
          <w:sz w:val="32"/>
          <w:szCs w:val="32"/>
        </w:rPr>
        <w:t>to spend</w:t>
      </w:r>
      <w:r w:rsidR="00987EA8" w:rsidRPr="0024699F">
        <w:rPr>
          <w:rFonts w:ascii="Cambria" w:hAnsi="Cambria" w:cs="Times New Roman"/>
          <w:sz w:val="32"/>
          <w:szCs w:val="32"/>
        </w:rPr>
        <w:t xml:space="preserve"> an hour with a</w:t>
      </w:r>
      <w:r w:rsidR="00183297" w:rsidRPr="0024699F">
        <w:rPr>
          <w:rFonts w:ascii="Cambria" w:hAnsi="Cambria" w:cs="Times New Roman"/>
          <w:sz w:val="32"/>
          <w:szCs w:val="32"/>
        </w:rPr>
        <w:t>n innocent</w:t>
      </w:r>
      <w:r w:rsidR="00987EA8" w:rsidRPr="0024699F">
        <w:rPr>
          <w:rFonts w:ascii="Cambria" w:hAnsi="Cambria" w:cs="Times New Roman"/>
          <w:sz w:val="32"/>
          <w:szCs w:val="32"/>
        </w:rPr>
        <w:t xml:space="preserve"> man who has lost fifty pounds since his arrest and is held in almost complete </w:t>
      </w:r>
      <w:r w:rsidR="00535D7E" w:rsidRPr="0024699F">
        <w:rPr>
          <w:rFonts w:ascii="Cambria" w:hAnsi="Cambria" w:cs="Times New Roman"/>
          <w:sz w:val="32"/>
          <w:szCs w:val="32"/>
        </w:rPr>
        <w:t xml:space="preserve">isolation. </w:t>
      </w:r>
      <w:r w:rsidR="008F70C7" w:rsidRPr="0024699F">
        <w:rPr>
          <w:rFonts w:ascii="Cambria" w:hAnsi="Cambria" w:cs="Times New Roman"/>
          <w:sz w:val="32"/>
          <w:szCs w:val="32"/>
        </w:rPr>
        <w:t>He is the only English speaker in his prison, the only Christian, he is never allowed to leave his cell for any reason except for a weekly visit from his wife</w:t>
      </w:r>
      <w:r w:rsidR="00535D7E" w:rsidRPr="0024699F">
        <w:rPr>
          <w:rFonts w:ascii="Cambria" w:hAnsi="Cambria" w:cs="Times New Roman"/>
          <w:sz w:val="32"/>
          <w:szCs w:val="32"/>
        </w:rPr>
        <w:t xml:space="preserve"> or the consular officer</w:t>
      </w:r>
      <w:r w:rsidR="008F70C7" w:rsidRPr="0024699F">
        <w:rPr>
          <w:rFonts w:ascii="Cambria" w:hAnsi="Cambria" w:cs="Times New Roman"/>
          <w:sz w:val="32"/>
          <w:szCs w:val="32"/>
        </w:rPr>
        <w:t xml:space="preserve">.  We </w:t>
      </w:r>
      <w:r w:rsidR="00987EA8" w:rsidRPr="0024699F">
        <w:rPr>
          <w:rFonts w:ascii="Cambria" w:hAnsi="Cambria" w:cs="Times New Roman"/>
          <w:sz w:val="32"/>
          <w:szCs w:val="32"/>
        </w:rPr>
        <w:t>call for Pastor Brunson to be re</w:t>
      </w:r>
      <w:r w:rsidR="0024699F">
        <w:rPr>
          <w:rFonts w:ascii="Cambria" w:hAnsi="Cambria" w:cs="Times New Roman"/>
          <w:sz w:val="32"/>
          <w:szCs w:val="32"/>
        </w:rPr>
        <w:t>leased immediately.</w:t>
      </w:r>
    </w:p>
    <w:p w14:paraId="60AADA10" w14:textId="77777777" w:rsidR="00E07704" w:rsidRPr="0024699F" w:rsidRDefault="00E07704" w:rsidP="0024699F">
      <w:pPr>
        <w:spacing w:after="0" w:line="480" w:lineRule="auto"/>
        <w:jc w:val="both"/>
        <w:rPr>
          <w:rFonts w:ascii="Cambria" w:hAnsi="Cambria" w:cs="Times New Roman"/>
          <w:sz w:val="32"/>
          <w:szCs w:val="32"/>
        </w:rPr>
      </w:pPr>
    </w:p>
    <w:p w14:paraId="6F41AFF6" w14:textId="393FAA8C" w:rsidR="008E03BE" w:rsidRPr="0024699F" w:rsidRDefault="00183297" w:rsidP="0024699F">
      <w:pPr>
        <w:spacing w:after="0" w:line="480" w:lineRule="auto"/>
        <w:rPr>
          <w:rFonts w:ascii="Cambria" w:eastAsia="Times New Roman" w:hAnsi="Cambria" w:cs="Times New Roman"/>
          <w:sz w:val="32"/>
          <w:szCs w:val="32"/>
        </w:rPr>
      </w:pPr>
      <w:bookmarkStart w:id="0" w:name="_Hlk505854254"/>
      <w:r w:rsidRPr="0024699F">
        <w:rPr>
          <w:rFonts w:ascii="Cambria" w:hAnsi="Cambria" w:cs="Times New Roman"/>
          <w:sz w:val="32"/>
          <w:szCs w:val="32"/>
        </w:rPr>
        <w:t>Finally, let me just quickly highlight a region where I believe too many prisoners of conscience have been forgotten or overlooked</w:t>
      </w:r>
      <w:r w:rsidR="00A32A96" w:rsidRPr="0024699F">
        <w:rPr>
          <w:rFonts w:ascii="Cambria" w:hAnsi="Cambria" w:cs="Times New Roman"/>
          <w:sz w:val="32"/>
          <w:szCs w:val="32"/>
        </w:rPr>
        <w:t>:</w:t>
      </w:r>
      <w:r w:rsidRPr="0024699F">
        <w:rPr>
          <w:rFonts w:ascii="Cambria" w:hAnsi="Cambria" w:cs="Times New Roman"/>
          <w:sz w:val="32"/>
          <w:szCs w:val="32"/>
        </w:rPr>
        <w:t xml:space="preserve"> Central Asia. We regularly receive reports, and have reported</w:t>
      </w:r>
      <w:r w:rsidR="009E4A1B" w:rsidRPr="0024699F">
        <w:rPr>
          <w:rFonts w:ascii="Cambria" w:hAnsi="Cambria" w:cs="Times New Roman"/>
          <w:sz w:val="32"/>
          <w:szCs w:val="32"/>
        </w:rPr>
        <w:t xml:space="preserve"> on</w:t>
      </w:r>
      <w:r w:rsidRPr="0024699F">
        <w:rPr>
          <w:rFonts w:ascii="Cambria" w:hAnsi="Cambria" w:cs="Times New Roman"/>
          <w:sz w:val="32"/>
          <w:szCs w:val="32"/>
        </w:rPr>
        <w:t xml:space="preserve">, examples of Muslims, Christians, Jehovah’s Witnesses, and others who have been rounded up and imprisoned without due process by governments in this region. In Uzbekistan, the estimated number of prisoners of conscience ranges as high as 10,000. </w:t>
      </w:r>
      <w:r w:rsidR="00A32A96" w:rsidRPr="0024699F">
        <w:rPr>
          <w:rFonts w:ascii="Cambria" w:hAnsi="Cambria" w:cs="Times New Roman"/>
          <w:sz w:val="32"/>
          <w:szCs w:val="32"/>
        </w:rPr>
        <w:t>Their</w:t>
      </w:r>
      <w:r w:rsidRPr="0024699F">
        <w:rPr>
          <w:rFonts w:ascii="Cambria" w:hAnsi="Cambria" w:cs="Times New Roman"/>
          <w:sz w:val="32"/>
          <w:szCs w:val="32"/>
        </w:rPr>
        <w:t xml:space="preserve"> names or identities </w:t>
      </w:r>
      <w:r w:rsidR="00A32A96" w:rsidRPr="0024699F">
        <w:rPr>
          <w:rFonts w:ascii="Cambria" w:hAnsi="Cambria" w:cs="Times New Roman"/>
          <w:sz w:val="32"/>
          <w:szCs w:val="32"/>
        </w:rPr>
        <w:t>are mostly unknown</w:t>
      </w:r>
      <w:r w:rsidRPr="0024699F">
        <w:rPr>
          <w:rFonts w:ascii="Cambria" w:hAnsi="Cambria" w:cs="Times New Roman"/>
          <w:sz w:val="32"/>
          <w:szCs w:val="32"/>
        </w:rPr>
        <w:t xml:space="preserve">. In Turkmenistan, prisoners of </w:t>
      </w:r>
      <w:r w:rsidRPr="0024699F">
        <w:rPr>
          <w:rFonts w:ascii="Cambria" w:hAnsi="Cambria" w:cs="Times New Roman"/>
          <w:sz w:val="32"/>
          <w:szCs w:val="32"/>
        </w:rPr>
        <w:lastRenderedPageBreak/>
        <w:t>conscience</w:t>
      </w:r>
      <w:r w:rsidR="00535D7E" w:rsidRPr="0024699F">
        <w:rPr>
          <w:rFonts w:ascii="Cambria" w:hAnsi="Cambria" w:cs="Times New Roman"/>
          <w:sz w:val="32"/>
          <w:szCs w:val="32"/>
        </w:rPr>
        <w:t xml:space="preserve"> are often simply “disappeared,” </w:t>
      </w:r>
      <w:r w:rsidRPr="0024699F">
        <w:rPr>
          <w:rFonts w:ascii="Cambria" w:hAnsi="Cambria" w:cs="Times New Roman"/>
          <w:sz w:val="32"/>
          <w:szCs w:val="32"/>
        </w:rPr>
        <w:t xml:space="preserve">never to be heard from or seen again.  </w:t>
      </w:r>
      <w:r w:rsidR="008E03BE" w:rsidRPr="0024699F">
        <w:rPr>
          <w:rFonts w:ascii="Cambria" w:hAnsi="Cambria" w:cs="Times New Roman"/>
          <w:sz w:val="32"/>
          <w:szCs w:val="32"/>
        </w:rPr>
        <w:t xml:space="preserve">In </w:t>
      </w:r>
      <w:r w:rsidR="008F70C7" w:rsidRPr="0024699F">
        <w:rPr>
          <w:rFonts w:ascii="Cambria" w:hAnsi="Cambria" w:cs="Times New Roman"/>
          <w:sz w:val="32"/>
          <w:szCs w:val="32"/>
        </w:rPr>
        <w:t xml:space="preserve">nearby </w:t>
      </w:r>
      <w:r w:rsidR="008E03BE" w:rsidRPr="0024699F">
        <w:rPr>
          <w:rFonts w:ascii="Cambria" w:hAnsi="Cambria" w:cs="Times New Roman"/>
          <w:sz w:val="32"/>
          <w:szCs w:val="32"/>
        </w:rPr>
        <w:t xml:space="preserve">Russia, </w:t>
      </w:r>
      <w:r w:rsidR="008F70C7" w:rsidRPr="0024699F">
        <w:rPr>
          <w:rFonts w:ascii="Cambria" w:hAnsi="Cambria" w:cs="Times New Roman"/>
          <w:sz w:val="32"/>
          <w:szCs w:val="32"/>
        </w:rPr>
        <w:t>prisoners do not fare</w:t>
      </w:r>
      <w:r w:rsidR="008E03BE" w:rsidRPr="0024699F">
        <w:rPr>
          <w:rFonts w:ascii="Cambria" w:hAnsi="Cambria" w:cs="Times New Roman"/>
          <w:sz w:val="32"/>
          <w:szCs w:val="32"/>
        </w:rPr>
        <w:t xml:space="preserve"> any better. The </w:t>
      </w:r>
      <w:r w:rsidR="008F70C7" w:rsidRPr="0024699F">
        <w:rPr>
          <w:rFonts w:ascii="Cambria" w:hAnsi="Cambria" w:cs="Times New Roman"/>
          <w:sz w:val="32"/>
          <w:szCs w:val="32"/>
        </w:rPr>
        <w:t>Jehovah</w:t>
      </w:r>
      <w:r w:rsidR="008E03BE" w:rsidRPr="0024699F">
        <w:rPr>
          <w:rFonts w:ascii="Cambria" w:hAnsi="Cambria" w:cs="Times New Roman"/>
          <w:sz w:val="32"/>
          <w:szCs w:val="32"/>
        </w:rPr>
        <w:t xml:space="preserve"> Witnesses are suffering greatly</w:t>
      </w:r>
      <w:r w:rsidR="008F70C7" w:rsidRPr="0024699F">
        <w:rPr>
          <w:rFonts w:ascii="Cambria" w:hAnsi="Cambria" w:cs="Times New Roman"/>
          <w:sz w:val="32"/>
          <w:szCs w:val="32"/>
        </w:rPr>
        <w:t xml:space="preserve"> and recently Scientologists such as </w:t>
      </w:r>
      <w:r w:rsidR="008E03BE" w:rsidRPr="0024699F">
        <w:rPr>
          <w:rFonts w:ascii="Cambria" w:eastAsia="Times New Roman" w:hAnsi="Cambria" w:cs="Times New Roman"/>
          <w:color w:val="222222"/>
          <w:sz w:val="32"/>
          <w:szCs w:val="32"/>
          <w:shd w:val="clear" w:color="auto" w:fill="FFFFFF"/>
        </w:rPr>
        <w:t xml:space="preserve">Ivan </w:t>
      </w:r>
      <w:proofErr w:type="spellStart"/>
      <w:r w:rsidR="008E03BE" w:rsidRPr="0024699F">
        <w:rPr>
          <w:rFonts w:ascii="Cambria" w:eastAsia="Times New Roman" w:hAnsi="Cambria" w:cs="Times New Roman"/>
          <w:color w:val="222222"/>
          <w:sz w:val="32"/>
          <w:szCs w:val="32"/>
          <w:shd w:val="clear" w:color="auto" w:fill="FFFFFF"/>
        </w:rPr>
        <w:t>Matsitsky</w:t>
      </w:r>
      <w:proofErr w:type="spellEnd"/>
      <w:r w:rsidR="008E03BE" w:rsidRPr="0024699F">
        <w:rPr>
          <w:rFonts w:ascii="Cambria" w:eastAsia="Times New Roman" w:hAnsi="Cambria" w:cs="Times New Roman"/>
          <w:color w:val="222222"/>
          <w:sz w:val="32"/>
          <w:szCs w:val="32"/>
          <w:shd w:val="clear" w:color="auto" w:fill="FFFFFF"/>
        </w:rPr>
        <w:t xml:space="preserve">, </w:t>
      </w:r>
      <w:r w:rsidR="008F70C7" w:rsidRPr="0024699F">
        <w:rPr>
          <w:rFonts w:ascii="Cambria" w:eastAsia="Times New Roman" w:hAnsi="Cambria" w:cs="Times New Roman"/>
          <w:color w:val="222222"/>
          <w:sz w:val="32"/>
          <w:szCs w:val="32"/>
          <w:shd w:val="clear" w:color="auto" w:fill="FFFFFF"/>
        </w:rPr>
        <w:t xml:space="preserve">have been rounded up and imprisoned. </w:t>
      </w:r>
    </w:p>
    <w:bookmarkEnd w:id="0"/>
    <w:p w14:paraId="03F4C812" w14:textId="19C9E3C8" w:rsidR="009E4A1B" w:rsidRPr="0024699F" w:rsidRDefault="009E4A1B" w:rsidP="0024699F">
      <w:pPr>
        <w:spacing w:after="0" w:line="480" w:lineRule="auto"/>
        <w:jc w:val="both"/>
        <w:rPr>
          <w:rFonts w:ascii="Cambria" w:hAnsi="Cambria" w:cs="Times New Roman"/>
          <w:sz w:val="32"/>
          <w:szCs w:val="32"/>
        </w:rPr>
      </w:pPr>
    </w:p>
    <w:p w14:paraId="1CC28608" w14:textId="18B7F0CF" w:rsidR="0024699F" w:rsidRDefault="00310CF1" w:rsidP="0024699F">
      <w:pPr>
        <w:spacing w:line="480" w:lineRule="auto"/>
        <w:rPr>
          <w:rFonts w:ascii="Cambria" w:eastAsia="Times New Roman" w:hAnsi="Cambria" w:cs="Arial"/>
          <w:color w:val="222222"/>
          <w:sz w:val="32"/>
          <w:szCs w:val="32"/>
          <w:shd w:val="clear" w:color="auto" w:fill="FFFFFF"/>
        </w:rPr>
      </w:pPr>
      <w:r w:rsidRPr="0024699F">
        <w:rPr>
          <w:rFonts w:ascii="Cambria" w:hAnsi="Cambria" w:cs="Times New Roman"/>
          <w:sz w:val="32"/>
          <w:szCs w:val="32"/>
        </w:rPr>
        <w:t xml:space="preserve">Oscar </w:t>
      </w:r>
      <w:proofErr w:type="spellStart"/>
      <w:r w:rsidRPr="0024699F">
        <w:rPr>
          <w:rFonts w:ascii="Cambria" w:hAnsi="Cambria" w:cs="Times New Roman"/>
          <w:sz w:val="32"/>
          <w:szCs w:val="32"/>
        </w:rPr>
        <w:t>Biscet</w:t>
      </w:r>
      <w:proofErr w:type="spellEnd"/>
      <w:r w:rsidRPr="0024699F">
        <w:rPr>
          <w:rFonts w:ascii="Cambria" w:hAnsi="Cambria" w:cs="Times New Roman"/>
          <w:sz w:val="32"/>
          <w:szCs w:val="32"/>
        </w:rPr>
        <w:t xml:space="preserve">, the Afro-Cuban medical doctor, who has been tortured, beaten, imprisoned said last year, </w:t>
      </w:r>
      <w:r w:rsidR="0024699F">
        <w:rPr>
          <w:rFonts w:ascii="Cambria" w:hAnsi="Cambria" w:cs="Times New Roman"/>
          <w:sz w:val="32"/>
          <w:szCs w:val="32"/>
        </w:rPr>
        <w:t xml:space="preserve">during a short visit to the US </w:t>
      </w:r>
      <w:r w:rsidRPr="0024699F">
        <w:rPr>
          <w:rFonts w:ascii="Cambria" w:hAnsi="Cambria" w:cs="Times New Roman"/>
          <w:sz w:val="32"/>
          <w:szCs w:val="32"/>
        </w:rPr>
        <w:t>before returning to Cu</w:t>
      </w:r>
      <w:r w:rsidR="0024699F" w:rsidRPr="0024699F">
        <w:rPr>
          <w:rFonts w:ascii="Cambria" w:hAnsi="Cambria" w:cs="Times New Roman"/>
          <w:sz w:val="32"/>
          <w:szCs w:val="32"/>
        </w:rPr>
        <w:t>ba: I have a moral obligation</w:t>
      </w:r>
      <w:r w:rsidR="0024699F">
        <w:rPr>
          <w:rFonts w:ascii="Cambria" w:hAnsi="Cambria" w:cs="Times New Roman"/>
          <w:sz w:val="32"/>
          <w:szCs w:val="32"/>
        </w:rPr>
        <w:t xml:space="preserve"> to return to Cuba</w:t>
      </w:r>
      <w:r w:rsidR="0024699F" w:rsidRPr="0024699F">
        <w:rPr>
          <w:rFonts w:ascii="Cambria" w:hAnsi="Cambria" w:cs="Times New Roman"/>
          <w:sz w:val="32"/>
          <w:szCs w:val="32"/>
        </w:rPr>
        <w:t xml:space="preserve">. Just recently I met with </w:t>
      </w:r>
      <w:r w:rsidR="0024699F">
        <w:rPr>
          <w:rFonts w:ascii="Cambria" w:hAnsi="Cambria" w:cs="Times New Roman"/>
          <w:sz w:val="32"/>
          <w:szCs w:val="32"/>
        </w:rPr>
        <w:t xml:space="preserve">a young Catholic priest, </w:t>
      </w:r>
      <w:bookmarkStart w:id="1" w:name="_GoBack"/>
      <w:bookmarkEnd w:id="1"/>
      <w:r w:rsidR="0024699F" w:rsidRPr="0024699F">
        <w:rPr>
          <w:rFonts w:ascii="Cambria" w:eastAsia="Times New Roman" w:hAnsi="Cambria" w:cs="Arial"/>
          <w:color w:val="222222"/>
          <w:sz w:val="32"/>
          <w:szCs w:val="32"/>
          <w:shd w:val="clear" w:color="auto" w:fill="FFFFFF"/>
        </w:rPr>
        <w:t xml:space="preserve">Fr. Castor José </w:t>
      </w:r>
      <w:proofErr w:type="spellStart"/>
      <w:r w:rsidR="0024699F" w:rsidRPr="0024699F">
        <w:rPr>
          <w:rFonts w:ascii="Cambria" w:eastAsia="Times New Roman" w:hAnsi="Cambria" w:cs="Arial"/>
          <w:color w:val="222222"/>
          <w:sz w:val="32"/>
          <w:szCs w:val="32"/>
          <w:shd w:val="clear" w:color="auto" w:fill="FFFFFF"/>
        </w:rPr>
        <w:t>Álvarez</w:t>
      </w:r>
      <w:proofErr w:type="spellEnd"/>
      <w:r w:rsidR="0024699F" w:rsidRPr="0024699F">
        <w:rPr>
          <w:rFonts w:ascii="Cambria" w:eastAsia="Times New Roman" w:hAnsi="Cambria" w:cs="Arial"/>
          <w:color w:val="222222"/>
          <w:sz w:val="32"/>
          <w:szCs w:val="32"/>
          <w:shd w:val="clear" w:color="auto" w:fill="FFFFFF"/>
        </w:rPr>
        <w:t xml:space="preserve"> </w:t>
      </w:r>
      <w:proofErr w:type="spellStart"/>
      <w:r w:rsidR="0024699F" w:rsidRPr="0024699F">
        <w:rPr>
          <w:rFonts w:ascii="Cambria" w:eastAsia="Times New Roman" w:hAnsi="Cambria" w:cs="Arial"/>
          <w:color w:val="222222"/>
          <w:sz w:val="32"/>
          <w:szCs w:val="32"/>
          <w:shd w:val="clear" w:color="auto" w:fill="FFFFFF"/>
        </w:rPr>
        <w:t>Devesa</w:t>
      </w:r>
      <w:proofErr w:type="spellEnd"/>
      <w:r w:rsidR="0024699F">
        <w:rPr>
          <w:rFonts w:ascii="Cambria" w:eastAsia="Times New Roman" w:hAnsi="Cambria" w:cs="Arial"/>
          <w:color w:val="222222"/>
          <w:sz w:val="32"/>
          <w:szCs w:val="32"/>
          <w:shd w:val="clear" w:color="auto" w:fill="FFFFFF"/>
        </w:rPr>
        <w:t>. He is calling for reform in Cuba so that Cubans can experience the freedom they deserve</w:t>
      </w:r>
      <w:r w:rsidR="0024699F" w:rsidRPr="0024699F">
        <w:rPr>
          <w:rFonts w:ascii="Cambria" w:eastAsia="Times New Roman" w:hAnsi="Cambria" w:cs="Arial"/>
          <w:color w:val="222222"/>
          <w:sz w:val="32"/>
          <w:szCs w:val="32"/>
          <w:shd w:val="clear" w:color="auto" w:fill="FFFFFF"/>
        </w:rPr>
        <w:t>. He l</w:t>
      </w:r>
      <w:r w:rsidR="0024699F">
        <w:rPr>
          <w:rFonts w:ascii="Cambria" w:eastAsia="Times New Roman" w:hAnsi="Cambria" w:cs="Arial"/>
          <w:color w:val="222222"/>
          <w:sz w:val="32"/>
          <w:szCs w:val="32"/>
          <w:shd w:val="clear" w:color="auto" w:fill="FFFFFF"/>
        </w:rPr>
        <w:t xml:space="preserve">ooked at me </w:t>
      </w:r>
      <w:r w:rsidR="0024699F" w:rsidRPr="0024699F">
        <w:rPr>
          <w:rFonts w:ascii="Cambria" w:eastAsia="Times New Roman" w:hAnsi="Cambria" w:cs="Arial"/>
          <w:color w:val="222222"/>
          <w:sz w:val="32"/>
          <w:szCs w:val="32"/>
          <w:shd w:val="clear" w:color="auto" w:fill="FFFFFF"/>
        </w:rPr>
        <w:t>in the eye and said he was willing to die</w:t>
      </w:r>
      <w:r w:rsidR="0024699F">
        <w:rPr>
          <w:rFonts w:ascii="Cambria" w:eastAsia="Times New Roman" w:hAnsi="Cambria" w:cs="Arial"/>
          <w:color w:val="222222"/>
          <w:sz w:val="32"/>
          <w:szCs w:val="32"/>
          <w:shd w:val="clear" w:color="auto" w:fill="FFFFFF"/>
        </w:rPr>
        <w:t>, be tortured, be imprisoned</w:t>
      </w:r>
      <w:r w:rsidR="0024699F" w:rsidRPr="0024699F">
        <w:rPr>
          <w:rFonts w:ascii="Cambria" w:eastAsia="Times New Roman" w:hAnsi="Cambria" w:cs="Arial"/>
          <w:color w:val="222222"/>
          <w:sz w:val="32"/>
          <w:szCs w:val="32"/>
          <w:shd w:val="clear" w:color="auto" w:fill="FFFFFF"/>
        </w:rPr>
        <w:t xml:space="preserve"> for freedom. </w:t>
      </w:r>
      <w:r w:rsidR="0024699F">
        <w:rPr>
          <w:rFonts w:ascii="Cambria" w:eastAsia="Times New Roman" w:hAnsi="Cambria" w:cs="Arial"/>
          <w:color w:val="222222"/>
          <w:sz w:val="32"/>
          <w:szCs w:val="32"/>
          <w:shd w:val="clear" w:color="auto" w:fill="FFFFFF"/>
        </w:rPr>
        <w:t xml:space="preserve"> </w:t>
      </w:r>
      <w:r w:rsidR="0024699F" w:rsidRPr="0024699F">
        <w:rPr>
          <w:rFonts w:ascii="Cambria" w:eastAsia="Times New Roman" w:hAnsi="Cambria" w:cs="Arial"/>
          <w:color w:val="222222"/>
          <w:sz w:val="32"/>
          <w:szCs w:val="32"/>
          <w:shd w:val="clear" w:color="auto" w:fill="FFFFFF"/>
        </w:rPr>
        <w:t xml:space="preserve">Just last week he returned to Cuba. </w:t>
      </w:r>
      <w:r w:rsidR="0024699F">
        <w:rPr>
          <w:rFonts w:ascii="Cambria" w:eastAsia="Times New Roman" w:hAnsi="Cambria" w:cs="Arial"/>
          <w:color w:val="222222"/>
          <w:sz w:val="32"/>
          <w:szCs w:val="32"/>
          <w:shd w:val="clear" w:color="auto" w:fill="FFFFFF"/>
        </w:rPr>
        <w:t xml:space="preserve">Those of us who have the privilege of living in freedom must stand with those who fight for freedom of religion or belief. </w:t>
      </w:r>
    </w:p>
    <w:p w14:paraId="4562893B" w14:textId="77777777" w:rsidR="0024699F" w:rsidRPr="0024699F" w:rsidRDefault="0024699F" w:rsidP="0024699F">
      <w:pPr>
        <w:spacing w:line="480" w:lineRule="auto"/>
        <w:rPr>
          <w:rFonts w:ascii="Cambria" w:eastAsia="Times New Roman" w:hAnsi="Cambria" w:cs="Times New Roman"/>
          <w:sz w:val="32"/>
          <w:szCs w:val="32"/>
        </w:rPr>
      </w:pPr>
    </w:p>
    <w:p w14:paraId="3503C75E" w14:textId="1D3990A7" w:rsidR="00792B07" w:rsidRPr="0024699F" w:rsidRDefault="0024699F" w:rsidP="0024699F">
      <w:pPr>
        <w:spacing w:after="0" w:line="480" w:lineRule="auto"/>
        <w:jc w:val="both"/>
        <w:rPr>
          <w:rFonts w:ascii="Cambria" w:hAnsi="Cambria" w:cs="Times New Roman"/>
          <w:sz w:val="32"/>
          <w:szCs w:val="32"/>
        </w:rPr>
      </w:pPr>
      <w:r>
        <w:rPr>
          <w:rFonts w:ascii="Cambria" w:hAnsi="Cambria" w:cs="Times New Roman"/>
          <w:sz w:val="32"/>
          <w:szCs w:val="32"/>
        </w:rPr>
        <w:lastRenderedPageBreak/>
        <w:t>We have a moral obligation. After all, s</w:t>
      </w:r>
      <w:r w:rsidR="009E4A1B" w:rsidRPr="0024699F">
        <w:rPr>
          <w:rFonts w:ascii="Cambria" w:hAnsi="Cambria" w:cs="Times New Roman"/>
          <w:sz w:val="32"/>
          <w:szCs w:val="32"/>
        </w:rPr>
        <w:t xml:space="preserve">ilence is the enabler of </w:t>
      </w:r>
      <w:r>
        <w:rPr>
          <w:rFonts w:ascii="Cambria" w:hAnsi="Cambria" w:cs="Times New Roman"/>
          <w:sz w:val="32"/>
          <w:szCs w:val="32"/>
        </w:rPr>
        <w:t xml:space="preserve">the oppressor </w:t>
      </w:r>
    </w:p>
    <w:p w14:paraId="5B29E13E" w14:textId="77777777" w:rsidR="005A59AF" w:rsidRPr="0024699F" w:rsidRDefault="005A59AF" w:rsidP="0024699F">
      <w:pPr>
        <w:spacing w:after="0" w:line="480" w:lineRule="auto"/>
        <w:jc w:val="both"/>
        <w:rPr>
          <w:rFonts w:ascii="Cambria" w:hAnsi="Cambria" w:cs="Times New Roman"/>
          <w:sz w:val="32"/>
          <w:szCs w:val="32"/>
        </w:rPr>
      </w:pPr>
    </w:p>
    <w:p w14:paraId="593475E6" w14:textId="77777777" w:rsidR="00300050" w:rsidRPr="0024699F" w:rsidRDefault="00300050" w:rsidP="0024699F">
      <w:pPr>
        <w:shd w:val="clear" w:color="auto" w:fill="FFFFFF"/>
        <w:spacing w:after="0" w:line="480" w:lineRule="auto"/>
        <w:jc w:val="center"/>
        <w:rPr>
          <w:rFonts w:ascii="Cambria" w:hAnsi="Cambria" w:cs="Times New Roman"/>
          <w:sz w:val="32"/>
          <w:szCs w:val="32"/>
        </w:rPr>
      </w:pPr>
    </w:p>
    <w:p w14:paraId="453F1388" w14:textId="77777777" w:rsidR="009B6224" w:rsidRPr="0024699F" w:rsidRDefault="009B6224" w:rsidP="0024699F">
      <w:pPr>
        <w:spacing w:after="0" w:line="480" w:lineRule="auto"/>
        <w:jc w:val="both"/>
        <w:rPr>
          <w:rFonts w:ascii="Cambria" w:hAnsi="Cambria" w:cs="Times New Roman"/>
          <w:sz w:val="32"/>
          <w:szCs w:val="32"/>
        </w:rPr>
      </w:pPr>
    </w:p>
    <w:sectPr w:rsidR="009B6224" w:rsidRPr="0024699F" w:rsidSect="002B4641">
      <w:footerReference w:type="default" r:id="rId8"/>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A908E" w14:textId="77777777" w:rsidR="00927576" w:rsidRDefault="00927576" w:rsidP="00675D7C">
      <w:pPr>
        <w:spacing w:after="0" w:line="240" w:lineRule="auto"/>
      </w:pPr>
      <w:r>
        <w:separator/>
      </w:r>
    </w:p>
  </w:endnote>
  <w:endnote w:type="continuationSeparator" w:id="0">
    <w:p w14:paraId="6A1598DA" w14:textId="77777777" w:rsidR="00927576" w:rsidRDefault="00927576" w:rsidP="0067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181117"/>
      <w:docPartObj>
        <w:docPartGallery w:val="Page Numbers (Bottom of Page)"/>
        <w:docPartUnique/>
      </w:docPartObj>
    </w:sdtPr>
    <w:sdtEndPr>
      <w:rPr>
        <w:rFonts w:ascii="Times New Roman" w:hAnsi="Times New Roman" w:cs="Times New Roman"/>
        <w:noProof/>
        <w:sz w:val="24"/>
        <w:szCs w:val="24"/>
      </w:rPr>
    </w:sdtEndPr>
    <w:sdtContent>
      <w:p w14:paraId="6EAFD474" w14:textId="732ED42D" w:rsidR="00987EA8" w:rsidRPr="002B4641" w:rsidRDefault="00987EA8" w:rsidP="002B4641">
        <w:pPr>
          <w:pStyle w:val="Footer"/>
          <w:jc w:val="center"/>
          <w:rPr>
            <w:rFonts w:ascii="Times New Roman" w:hAnsi="Times New Roman" w:cs="Times New Roman"/>
            <w:sz w:val="24"/>
            <w:szCs w:val="24"/>
          </w:rPr>
        </w:pPr>
        <w:r w:rsidRPr="002B4641">
          <w:rPr>
            <w:rFonts w:ascii="Times New Roman" w:hAnsi="Times New Roman" w:cs="Times New Roman"/>
            <w:sz w:val="24"/>
            <w:szCs w:val="24"/>
          </w:rPr>
          <w:fldChar w:fldCharType="begin"/>
        </w:r>
        <w:r w:rsidRPr="002B4641">
          <w:rPr>
            <w:rFonts w:ascii="Times New Roman" w:hAnsi="Times New Roman" w:cs="Times New Roman"/>
            <w:sz w:val="24"/>
            <w:szCs w:val="24"/>
          </w:rPr>
          <w:instrText xml:space="preserve"> PAGE   \* MERGEFORMAT </w:instrText>
        </w:r>
        <w:r w:rsidRPr="002B4641">
          <w:rPr>
            <w:rFonts w:ascii="Times New Roman" w:hAnsi="Times New Roman" w:cs="Times New Roman"/>
            <w:sz w:val="24"/>
            <w:szCs w:val="24"/>
          </w:rPr>
          <w:fldChar w:fldCharType="separate"/>
        </w:r>
        <w:r w:rsidR="0024699F">
          <w:rPr>
            <w:rFonts w:ascii="Times New Roman" w:hAnsi="Times New Roman" w:cs="Times New Roman"/>
            <w:noProof/>
            <w:sz w:val="24"/>
            <w:szCs w:val="24"/>
          </w:rPr>
          <w:t>1</w:t>
        </w:r>
        <w:r w:rsidRPr="002B4641">
          <w:rPr>
            <w:rFonts w:ascii="Times New Roman" w:hAnsi="Times New Roman" w:cs="Times New Roman"/>
            <w:noProof/>
            <w:sz w:val="24"/>
            <w:szCs w:val="24"/>
          </w:rPr>
          <w:fldChar w:fldCharType="end"/>
        </w:r>
      </w:p>
    </w:sdtContent>
  </w:sdt>
  <w:p w14:paraId="52A75E06" w14:textId="77777777" w:rsidR="00987EA8" w:rsidRDefault="00987E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F860" w14:textId="77777777" w:rsidR="00927576" w:rsidRDefault="00927576" w:rsidP="00675D7C">
      <w:pPr>
        <w:spacing w:after="0" w:line="240" w:lineRule="auto"/>
      </w:pPr>
      <w:r>
        <w:separator/>
      </w:r>
    </w:p>
  </w:footnote>
  <w:footnote w:type="continuationSeparator" w:id="0">
    <w:p w14:paraId="53FFF1BE" w14:textId="77777777" w:rsidR="00927576" w:rsidRDefault="00927576" w:rsidP="00675D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D647C"/>
    <w:multiLevelType w:val="hybridMultilevel"/>
    <w:tmpl w:val="70B2FA62"/>
    <w:lvl w:ilvl="0" w:tplc="1382CB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34105E"/>
    <w:multiLevelType w:val="hybridMultilevel"/>
    <w:tmpl w:val="23ECA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5921AB"/>
    <w:multiLevelType w:val="hybridMultilevel"/>
    <w:tmpl w:val="CC101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BD0ECF"/>
    <w:multiLevelType w:val="hybridMultilevel"/>
    <w:tmpl w:val="9BD25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F45D1E"/>
    <w:multiLevelType w:val="hybridMultilevel"/>
    <w:tmpl w:val="402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61750"/>
    <w:multiLevelType w:val="hybridMultilevel"/>
    <w:tmpl w:val="3E62B7CA"/>
    <w:styleLink w:val="ImportedStyle1"/>
    <w:lvl w:ilvl="0" w:tplc="3190B9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60675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1C03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10626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34A3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68EB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4FE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2CBE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FCA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262A616E"/>
    <w:multiLevelType w:val="hybridMultilevel"/>
    <w:tmpl w:val="E3C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F4AB4"/>
    <w:multiLevelType w:val="hybridMultilevel"/>
    <w:tmpl w:val="EE2CA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1409C6"/>
    <w:multiLevelType w:val="hybridMultilevel"/>
    <w:tmpl w:val="33522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044AC9"/>
    <w:multiLevelType w:val="hybridMultilevel"/>
    <w:tmpl w:val="8840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AF6CD8"/>
    <w:multiLevelType w:val="hybridMultilevel"/>
    <w:tmpl w:val="51CC62E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D23950"/>
    <w:multiLevelType w:val="hybridMultilevel"/>
    <w:tmpl w:val="9F32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E3096C"/>
    <w:multiLevelType w:val="hybridMultilevel"/>
    <w:tmpl w:val="3F609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487BEE"/>
    <w:multiLevelType w:val="hybridMultilevel"/>
    <w:tmpl w:val="0EA66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D066D8B"/>
    <w:multiLevelType w:val="hybridMultilevel"/>
    <w:tmpl w:val="18585D28"/>
    <w:lvl w:ilvl="0" w:tplc="232CBD2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61B64CEC"/>
    <w:multiLevelType w:val="hybridMultilevel"/>
    <w:tmpl w:val="791C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505C7"/>
    <w:multiLevelType w:val="hybridMultilevel"/>
    <w:tmpl w:val="A372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8A556E9"/>
    <w:multiLevelType w:val="hybridMultilevel"/>
    <w:tmpl w:val="3E62B7CA"/>
    <w:numStyleLink w:val="ImportedStyle1"/>
  </w:abstractNum>
  <w:abstractNum w:abstractNumId="18">
    <w:nsid w:val="69693455"/>
    <w:multiLevelType w:val="hybridMultilevel"/>
    <w:tmpl w:val="932C9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9A53BB"/>
    <w:multiLevelType w:val="hybridMultilevel"/>
    <w:tmpl w:val="465CA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CEE0A2B"/>
    <w:multiLevelType w:val="hybridMultilevel"/>
    <w:tmpl w:val="70C49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810EF5"/>
    <w:multiLevelType w:val="hybridMultilevel"/>
    <w:tmpl w:val="703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12380"/>
    <w:multiLevelType w:val="hybridMultilevel"/>
    <w:tmpl w:val="3A6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1"/>
  </w:num>
  <w:num w:numId="4">
    <w:abstractNumId w:val="21"/>
  </w:num>
  <w:num w:numId="5">
    <w:abstractNumId w:val="3"/>
  </w:num>
  <w:num w:numId="6">
    <w:abstractNumId w:val="10"/>
  </w:num>
  <w:num w:numId="7">
    <w:abstractNumId w:val="9"/>
  </w:num>
  <w:num w:numId="8">
    <w:abstractNumId w:val="5"/>
  </w:num>
  <w:num w:numId="9">
    <w:abstractNumId w:val="17"/>
  </w:num>
  <w:num w:numId="10">
    <w:abstractNumId w:val="4"/>
  </w:num>
  <w:num w:numId="11">
    <w:abstractNumId w:val="19"/>
  </w:num>
  <w:num w:numId="12">
    <w:abstractNumId w:val="1"/>
  </w:num>
  <w:num w:numId="13">
    <w:abstractNumId w:val="14"/>
  </w:num>
  <w:num w:numId="14">
    <w:abstractNumId w:val="13"/>
  </w:num>
  <w:num w:numId="15">
    <w:abstractNumId w:val="15"/>
  </w:num>
  <w:num w:numId="16">
    <w:abstractNumId w:val="6"/>
  </w:num>
  <w:num w:numId="17">
    <w:abstractNumId w:val="2"/>
  </w:num>
  <w:num w:numId="18">
    <w:abstractNumId w:val="0"/>
  </w:num>
  <w:num w:numId="19">
    <w:abstractNumId w:val="20"/>
  </w:num>
  <w:num w:numId="20">
    <w:abstractNumId w:val="22"/>
  </w:num>
  <w:num w:numId="21">
    <w:abstractNumId w:val="18"/>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B"/>
    <w:rsid w:val="000072ED"/>
    <w:rsid w:val="0001598B"/>
    <w:rsid w:val="00016231"/>
    <w:rsid w:val="000168C3"/>
    <w:rsid w:val="00036583"/>
    <w:rsid w:val="00072830"/>
    <w:rsid w:val="000A417C"/>
    <w:rsid w:val="000A4B7E"/>
    <w:rsid w:val="000A4E76"/>
    <w:rsid w:val="000A6D0F"/>
    <w:rsid w:val="000A774D"/>
    <w:rsid w:val="000D56C4"/>
    <w:rsid w:val="001138B9"/>
    <w:rsid w:val="0011520B"/>
    <w:rsid w:val="0012039D"/>
    <w:rsid w:val="001336FD"/>
    <w:rsid w:val="001412EC"/>
    <w:rsid w:val="00144226"/>
    <w:rsid w:val="001753DC"/>
    <w:rsid w:val="00183297"/>
    <w:rsid w:val="0018439C"/>
    <w:rsid w:val="00186E91"/>
    <w:rsid w:val="00190244"/>
    <w:rsid w:val="0019528A"/>
    <w:rsid w:val="001972CE"/>
    <w:rsid w:val="001A5217"/>
    <w:rsid w:val="001D2889"/>
    <w:rsid w:val="001D4906"/>
    <w:rsid w:val="001F0F02"/>
    <w:rsid w:val="00203039"/>
    <w:rsid w:val="0020589B"/>
    <w:rsid w:val="00205C0F"/>
    <w:rsid w:val="0022159D"/>
    <w:rsid w:val="0023107E"/>
    <w:rsid w:val="0023255C"/>
    <w:rsid w:val="00234499"/>
    <w:rsid w:val="00242172"/>
    <w:rsid w:val="0024522E"/>
    <w:rsid w:val="002455D8"/>
    <w:rsid w:val="0024699F"/>
    <w:rsid w:val="00255992"/>
    <w:rsid w:val="00270F08"/>
    <w:rsid w:val="0027421D"/>
    <w:rsid w:val="00282443"/>
    <w:rsid w:val="00287E94"/>
    <w:rsid w:val="002B4641"/>
    <w:rsid w:val="002B4F9A"/>
    <w:rsid w:val="002B6662"/>
    <w:rsid w:val="002C6739"/>
    <w:rsid w:val="002D1424"/>
    <w:rsid w:val="002E7792"/>
    <w:rsid w:val="002F4C2D"/>
    <w:rsid w:val="00300050"/>
    <w:rsid w:val="00301E7D"/>
    <w:rsid w:val="00310CF1"/>
    <w:rsid w:val="00317083"/>
    <w:rsid w:val="00332CCF"/>
    <w:rsid w:val="00344A76"/>
    <w:rsid w:val="00355457"/>
    <w:rsid w:val="00357136"/>
    <w:rsid w:val="003640DC"/>
    <w:rsid w:val="00373B0F"/>
    <w:rsid w:val="00384E43"/>
    <w:rsid w:val="003933BD"/>
    <w:rsid w:val="003A25A8"/>
    <w:rsid w:val="003A463E"/>
    <w:rsid w:val="003C33AC"/>
    <w:rsid w:val="003C6A70"/>
    <w:rsid w:val="003D0063"/>
    <w:rsid w:val="003D137E"/>
    <w:rsid w:val="003D3AC0"/>
    <w:rsid w:val="003D7FBB"/>
    <w:rsid w:val="003E5AA7"/>
    <w:rsid w:val="003F1C23"/>
    <w:rsid w:val="003F26D3"/>
    <w:rsid w:val="00405E0E"/>
    <w:rsid w:val="00411C89"/>
    <w:rsid w:val="00415A0D"/>
    <w:rsid w:val="00421360"/>
    <w:rsid w:val="00442CC3"/>
    <w:rsid w:val="00453D6A"/>
    <w:rsid w:val="004560F5"/>
    <w:rsid w:val="00466449"/>
    <w:rsid w:val="00470B98"/>
    <w:rsid w:val="0047485C"/>
    <w:rsid w:val="00481780"/>
    <w:rsid w:val="00482567"/>
    <w:rsid w:val="00492D4F"/>
    <w:rsid w:val="00495BB6"/>
    <w:rsid w:val="004A199C"/>
    <w:rsid w:val="004A422A"/>
    <w:rsid w:val="004B5DFE"/>
    <w:rsid w:val="004C2114"/>
    <w:rsid w:val="004C36BB"/>
    <w:rsid w:val="004C7FB4"/>
    <w:rsid w:val="004E42DF"/>
    <w:rsid w:val="004F36C8"/>
    <w:rsid w:val="004F3BA6"/>
    <w:rsid w:val="0050023B"/>
    <w:rsid w:val="00500292"/>
    <w:rsid w:val="00502D5C"/>
    <w:rsid w:val="005053E2"/>
    <w:rsid w:val="005132CB"/>
    <w:rsid w:val="00516D5A"/>
    <w:rsid w:val="00517EFF"/>
    <w:rsid w:val="00521BBD"/>
    <w:rsid w:val="005251AA"/>
    <w:rsid w:val="00532421"/>
    <w:rsid w:val="00535D7E"/>
    <w:rsid w:val="005406B9"/>
    <w:rsid w:val="00561289"/>
    <w:rsid w:val="00571D1A"/>
    <w:rsid w:val="00572093"/>
    <w:rsid w:val="00587AE9"/>
    <w:rsid w:val="0059043E"/>
    <w:rsid w:val="00591EAA"/>
    <w:rsid w:val="005A499E"/>
    <w:rsid w:val="005A59AF"/>
    <w:rsid w:val="005E2EB4"/>
    <w:rsid w:val="005E7575"/>
    <w:rsid w:val="00613252"/>
    <w:rsid w:val="00623961"/>
    <w:rsid w:val="00633A71"/>
    <w:rsid w:val="00634574"/>
    <w:rsid w:val="00634BD3"/>
    <w:rsid w:val="00635550"/>
    <w:rsid w:val="00635A6C"/>
    <w:rsid w:val="006437B9"/>
    <w:rsid w:val="00647A7C"/>
    <w:rsid w:val="006531C9"/>
    <w:rsid w:val="0066365B"/>
    <w:rsid w:val="00672546"/>
    <w:rsid w:val="00675D7C"/>
    <w:rsid w:val="006B2200"/>
    <w:rsid w:val="006B7050"/>
    <w:rsid w:val="006C1B6B"/>
    <w:rsid w:val="006C4B1A"/>
    <w:rsid w:val="006C5479"/>
    <w:rsid w:val="006D1E26"/>
    <w:rsid w:val="006D29CB"/>
    <w:rsid w:val="006E1D87"/>
    <w:rsid w:val="006E24DC"/>
    <w:rsid w:val="006F442D"/>
    <w:rsid w:val="006F6C01"/>
    <w:rsid w:val="0070642F"/>
    <w:rsid w:val="00706B82"/>
    <w:rsid w:val="00707EE7"/>
    <w:rsid w:val="00715E06"/>
    <w:rsid w:val="00724B30"/>
    <w:rsid w:val="007253F8"/>
    <w:rsid w:val="00737569"/>
    <w:rsid w:val="00742B74"/>
    <w:rsid w:val="007546F4"/>
    <w:rsid w:val="00762029"/>
    <w:rsid w:val="00762A12"/>
    <w:rsid w:val="007712F2"/>
    <w:rsid w:val="007715C2"/>
    <w:rsid w:val="00786109"/>
    <w:rsid w:val="007879E4"/>
    <w:rsid w:val="00791509"/>
    <w:rsid w:val="00792B07"/>
    <w:rsid w:val="0079330C"/>
    <w:rsid w:val="007935B6"/>
    <w:rsid w:val="00796E91"/>
    <w:rsid w:val="007B3EBA"/>
    <w:rsid w:val="007C2FC3"/>
    <w:rsid w:val="007D7E56"/>
    <w:rsid w:val="007D7FF1"/>
    <w:rsid w:val="007F35B2"/>
    <w:rsid w:val="007F4F98"/>
    <w:rsid w:val="007F7E63"/>
    <w:rsid w:val="00802224"/>
    <w:rsid w:val="00802B57"/>
    <w:rsid w:val="008075FE"/>
    <w:rsid w:val="00812F01"/>
    <w:rsid w:val="00817795"/>
    <w:rsid w:val="00833178"/>
    <w:rsid w:val="00834DA2"/>
    <w:rsid w:val="008354EF"/>
    <w:rsid w:val="0084464A"/>
    <w:rsid w:val="00845C50"/>
    <w:rsid w:val="00847EAC"/>
    <w:rsid w:val="008543C2"/>
    <w:rsid w:val="0085751E"/>
    <w:rsid w:val="0087175F"/>
    <w:rsid w:val="00876EE8"/>
    <w:rsid w:val="008827FD"/>
    <w:rsid w:val="00885256"/>
    <w:rsid w:val="00891DD6"/>
    <w:rsid w:val="008A3CFB"/>
    <w:rsid w:val="008A6F7D"/>
    <w:rsid w:val="008A7CB5"/>
    <w:rsid w:val="008C5B31"/>
    <w:rsid w:val="008E03BE"/>
    <w:rsid w:val="008E6FEC"/>
    <w:rsid w:val="008F1AB2"/>
    <w:rsid w:val="008F3B2E"/>
    <w:rsid w:val="008F70C7"/>
    <w:rsid w:val="00905763"/>
    <w:rsid w:val="00912635"/>
    <w:rsid w:val="00922912"/>
    <w:rsid w:val="00927576"/>
    <w:rsid w:val="00931DFF"/>
    <w:rsid w:val="00936AD3"/>
    <w:rsid w:val="009374A3"/>
    <w:rsid w:val="00941B4A"/>
    <w:rsid w:val="00946453"/>
    <w:rsid w:val="009473E9"/>
    <w:rsid w:val="0094764F"/>
    <w:rsid w:val="00957300"/>
    <w:rsid w:val="00987EA8"/>
    <w:rsid w:val="009915CA"/>
    <w:rsid w:val="009921C6"/>
    <w:rsid w:val="009A05B6"/>
    <w:rsid w:val="009A0F10"/>
    <w:rsid w:val="009A4444"/>
    <w:rsid w:val="009B4EFE"/>
    <w:rsid w:val="009B6224"/>
    <w:rsid w:val="009C2B23"/>
    <w:rsid w:val="009D1097"/>
    <w:rsid w:val="009E4A1B"/>
    <w:rsid w:val="009F5D5E"/>
    <w:rsid w:val="00A043B3"/>
    <w:rsid w:val="00A05FA6"/>
    <w:rsid w:val="00A174A3"/>
    <w:rsid w:val="00A32A96"/>
    <w:rsid w:val="00A35AE5"/>
    <w:rsid w:val="00A37E10"/>
    <w:rsid w:val="00A62BDC"/>
    <w:rsid w:val="00A63276"/>
    <w:rsid w:val="00A65C67"/>
    <w:rsid w:val="00A70A3F"/>
    <w:rsid w:val="00A71DCE"/>
    <w:rsid w:val="00A81055"/>
    <w:rsid w:val="00A87513"/>
    <w:rsid w:val="00A91A2B"/>
    <w:rsid w:val="00AA3ED1"/>
    <w:rsid w:val="00AA7578"/>
    <w:rsid w:val="00AC6133"/>
    <w:rsid w:val="00AD49CB"/>
    <w:rsid w:val="00AE0AED"/>
    <w:rsid w:val="00AE4B2A"/>
    <w:rsid w:val="00AF4986"/>
    <w:rsid w:val="00B0079D"/>
    <w:rsid w:val="00B10398"/>
    <w:rsid w:val="00B140CF"/>
    <w:rsid w:val="00B1430C"/>
    <w:rsid w:val="00B178CD"/>
    <w:rsid w:val="00B242BA"/>
    <w:rsid w:val="00B26C25"/>
    <w:rsid w:val="00B27A94"/>
    <w:rsid w:val="00B34D6B"/>
    <w:rsid w:val="00B42666"/>
    <w:rsid w:val="00B6094D"/>
    <w:rsid w:val="00B734CD"/>
    <w:rsid w:val="00B97B7E"/>
    <w:rsid w:val="00BB4F13"/>
    <w:rsid w:val="00BC1B40"/>
    <w:rsid w:val="00BC54AA"/>
    <w:rsid w:val="00BD1CC1"/>
    <w:rsid w:val="00BE1468"/>
    <w:rsid w:val="00BE7B9A"/>
    <w:rsid w:val="00C1171C"/>
    <w:rsid w:val="00C26EE9"/>
    <w:rsid w:val="00C36E2C"/>
    <w:rsid w:val="00C41F5B"/>
    <w:rsid w:val="00C50E41"/>
    <w:rsid w:val="00C53CF6"/>
    <w:rsid w:val="00C679E3"/>
    <w:rsid w:val="00C67B04"/>
    <w:rsid w:val="00C80967"/>
    <w:rsid w:val="00C8542A"/>
    <w:rsid w:val="00C8592F"/>
    <w:rsid w:val="00C86E33"/>
    <w:rsid w:val="00C90788"/>
    <w:rsid w:val="00C96B3C"/>
    <w:rsid w:val="00CA1660"/>
    <w:rsid w:val="00CC0F6B"/>
    <w:rsid w:val="00CC1142"/>
    <w:rsid w:val="00CC274C"/>
    <w:rsid w:val="00CC625E"/>
    <w:rsid w:val="00CC72C5"/>
    <w:rsid w:val="00CD2AA7"/>
    <w:rsid w:val="00CD7666"/>
    <w:rsid w:val="00CE61D5"/>
    <w:rsid w:val="00CF4158"/>
    <w:rsid w:val="00D01C5F"/>
    <w:rsid w:val="00D078B8"/>
    <w:rsid w:val="00D145EF"/>
    <w:rsid w:val="00D20B2B"/>
    <w:rsid w:val="00D27578"/>
    <w:rsid w:val="00D42451"/>
    <w:rsid w:val="00D42938"/>
    <w:rsid w:val="00D62406"/>
    <w:rsid w:val="00D62517"/>
    <w:rsid w:val="00D874D7"/>
    <w:rsid w:val="00DC38AE"/>
    <w:rsid w:val="00DE2A0F"/>
    <w:rsid w:val="00DE4BB3"/>
    <w:rsid w:val="00E07704"/>
    <w:rsid w:val="00E11E9E"/>
    <w:rsid w:val="00E17ADC"/>
    <w:rsid w:val="00E21CF1"/>
    <w:rsid w:val="00E24C40"/>
    <w:rsid w:val="00E26EE8"/>
    <w:rsid w:val="00E274A6"/>
    <w:rsid w:val="00E50B55"/>
    <w:rsid w:val="00E71915"/>
    <w:rsid w:val="00E71B00"/>
    <w:rsid w:val="00E726DE"/>
    <w:rsid w:val="00E74EE9"/>
    <w:rsid w:val="00EA0E08"/>
    <w:rsid w:val="00EB1C26"/>
    <w:rsid w:val="00EB1DE8"/>
    <w:rsid w:val="00EB65B4"/>
    <w:rsid w:val="00ED08E1"/>
    <w:rsid w:val="00EF0B8F"/>
    <w:rsid w:val="00EF5844"/>
    <w:rsid w:val="00F1082E"/>
    <w:rsid w:val="00F10D98"/>
    <w:rsid w:val="00F121FF"/>
    <w:rsid w:val="00F13C69"/>
    <w:rsid w:val="00F252BF"/>
    <w:rsid w:val="00F565AF"/>
    <w:rsid w:val="00F63CAF"/>
    <w:rsid w:val="00F66D2D"/>
    <w:rsid w:val="00F7433B"/>
    <w:rsid w:val="00F75EF3"/>
    <w:rsid w:val="00F76F5E"/>
    <w:rsid w:val="00F901AD"/>
    <w:rsid w:val="00F90C5B"/>
    <w:rsid w:val="00F96CE4"/>
    <w:rsid w:val="00FB1E00"/>
    <w:rsid w:val="00FC215B"/>
    <w:rsid w:val="00FC34F7"/>
    <w:rsid w:val="00FC6173"/>
    <w:rsid w:val="00FD358D"/>
    <w:rsid w:val="00FD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7ED4"/>
  <w15:chartTrackingRefBased/>
  <w15:docId w15:val="{514DB368-6008-4B4D-8A1D-A2AA8EF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0F"/>
    <w:pPr>
      <w:ind w:left="720"/>
      <w:contextualSpacing/>
    </w:pPr>
  </w:style>
  <w:style w:type="character" w:styleId="HTMLCite">
    <w:name w:val="HTML Cite"/>
    <w:basedOn w:val="DefaultParagraphFont"/>
    <w:uiPriority w:val="99"/>
    <w:semiHidden/>
    <w:unhideWhenUsed/>
    <w:rsid w:val="00D145EF"/>
    <w:rPr>
      <w:i/>
      <w:iCs/>
    </w:rPr>
  </w:style>
  <w:style w:type="character" w:styleId="Hyperlink">
    <w:name w:val="Hyperlink"/>
    <w:basedOn w:val="DefaultParagraphFont"/>
    <w:uiPriority w:val="99"/>
    <w:semiHidden/>
    <w:unhideWhenUsed/>
    <w:rsid w:val="00D145EF"/>
    <w:rPr>
      <w:color w:val="0000FF"/>
      <w:u w:val="single"/>
    </w:rPr>
  </w:style>
  <w:style w:type="paragraph" w:styleId="CommentText">
    <w:name w:val="annotation text"/>
    <w:basedOn w:val="Normal"/>
    <w:link w:val="CommentTextChar"/>
    <w:uiPriority w:val="99"/>
    <w:semiHidden/>
    <w:unhideWhenUsed/>
    <w:rsid w:val="00516D5A"/>
    <w:pPr>
      <w:spacing w:line="240" w:lineRule="auto"/>
    </w:pPr>
    <w:rPr>
      <w:sz w:val="24"/>
      <w:szCs w:val="24"/>
    </w:rPr>
  </w:style>
  <w:style w:type="character" w:customStyle="1" w:styleId="CommentTextChar">
    <w:name w:val="Comment Text Char"/>
    <w:basedOn w:val="DefaultParagraphFont"/>
    <w:link w:val="CommentText"/>
    <w:uiPriority w:val="99"/>
    <w:semiHidden/>
    <w:rsid w:val="00516D5A"/>
    <w:rPr>
      <w:sz w:val="24"/>
      <w:szCs w:val="24"/>
    </w:rPr>
  </w:style>
  <w:style w:type="character" w:styleId="CommentReference">
    <w:name w:val="annotation reference"/>
    <w:basedOn w:val="DefaultParagraphFont"/>
    <w:uiPriority w:val="99"/>
    <w:semiHidden/>
    <w:unhideWhenUsed/>
    <w:rsid w:val="00516D5A"/>
    <w:rPr>
      <w:sz w:val="18"/>
      <w:szCs w:val="18"/>
    </w:rPr>
  </w:style>
  <w:style w:type="paragraph" w:styleId="BalloonText">
    <w:name w:val="Balloon Text"/>
    <w:basedOn w:val="Normal"/>
    <w:link w:val="BalloonTextChar"/>
    <w:uiPriority w:val="99"/>
    <w:semiHidden/>
    <w:unhideWhenUsed/>
    <w:rsid w:val="00516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5A"/>
    <w:rPr>
      <w:rFonts w:ascii="Segoe UI" w:hAnsi="Segoe UI" w:cs="Segoe UI"/>
      <w:sz w:val="18"/>
      <w:szCs w:val="18"/>
    </w:rPr>
  </w:style>
  <w:style w:type="numbering" w:customStyle="1" w:styleId="ImportedStyle1">
    <w:name w:val="Imported Style 1"/>
    <w:rsid w:val="00E11E9E"/>
    <w:pPr>
      <w:numPr>
        <w:numId w:val="8"/>
      </w:numPr>
    </w:pPr>
  </w:style>
  <w:style w:type="paragraph" w:styleId="Header">
    <w:name w:val="header"/>
    <w:basedOn w:val="Normal"/>
    <w:link w:val="HeaderChar"/>
    <w:uiPriority w:val="99"/>
    <w:unhideWhenUsed/>
    <w:rsid w:val="0067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7C"/>
  </w:style>
  <w:style w:type="paragraph" w:styleId="Footer">
    <w:name w:val="footer"/>
    <w:basedOn w:val="Normal"/>
    <w:link w:val="FooterChar"/>
    <w:uiPriority w:val="99"/>
    <w:unhideWhenUsed/>
    <w:rsid w:val="0067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7C"/>
  </w:style>
  <w:style w:type="paragraph" w:customStyle="1" w:styleId="Default">
    <w:name w:val="Default"/>
    <w:basedOn w:val="Normal"/>
    <w:rsid w:val="003F1C23"/>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C1142"/>
    <w:rPr>
      <w:b/>
      <w:bCs/>
      <w:sz w:val="20"/>
      <w:szCs w:val="20"/>
    </w:rPr>
  </w:style>
  <w:style w:type="character" w:customStyle="1" w:styleId="CommentSubjectChar">
    <w:name w:val="Comment Subject Char"/>
    <w:basedOn w:val="CommentTextChar"/>
    <w:link w:val="CommentSubject"/>
    <w:uiPriority w:val="99"/>
    <w:semiHidden/>
    <w:rsid w:val="00CC1142"/>
    <w:rPr>
      <w:b/>
      <w:bCs/>
      <w:sz w:val="20"/>
      <w:szCs w:val="20"/>
    </w:rPr>
  </w:style>
  <w:style w:type="paragraph" w:styleId="Revision">
    <w:name w:val="Revision"/>
    <w:hidden/>
    <w:uiPriority w:val="99"/>
    <w:semiHidden/>
    <w:rsid w:val="003D137E"/>
    <w:pPr>
      <w:spacing w:after="0" w:line="240" w:lineRule="auto"/>
    </w:pPr>
  </w:style>
  <w:style w:type="paragraph" w:styleId="NoSpacing">
    <w:name w:val="No Spacing"/>
    <w:uiPriority w:val="1"/>
    <w:qFormat/>
    <w:rsid w:val="002B4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8470">
      <w:bodyDiv w:val="1"/>
      <w:marLeft w:val="0"/>
      <w:marRight w:val="0"/>
      <w:marTop w:val="0"/>
      <w:marBottom w:val="0"/>
      <w:divBdr>
        <w:top w:val="none" w:sz="0" w:space="0" w:color="auto"/>
        <w:left w:val="none" w:sz="0" w:space="0" w:color="auto"/>
        <w:bottom w:val="none" w:sz="0" w:space="0" w:color="auto"/>
        <w:right w:val="none" w:sz="0" w:space="0" w:color="auto"/>
      </w:divBdr>
    </w:div>
    <w:div w:id="311522344">
      <w:bodyDiv w:val="1"/>
      <w:marLeft w:val="0"/>
      <w:marRight w:val="0"/>
      <w:marTop w:val="0"/>
      <w:marBottom w:val="0"/>
      <w:divBdr>
        <w:top w:val="none" w:sz="0" w:space="0" w:color="auto"/>
        <w:left w:val="none" w:sz="0" w:space="0" w:color="auto"/>
        <w:bottom w:val="none" w:sz="0" w:space="0" w:color="auto"/>
        <w:right w:val="none" w:sz="0" w:space="0" w:color="auto"/>
      </w:divBdr>
    </w:div>
    <w:div w:id="370307250">
      <w:bodyDiv w:val="1"/>
      <w:marLeft w:val="0"/>
      <w:marRight w:val="0"/>
      <w:marTop w:val="0"/>
      <w:marBottom w:val="0"/>
      <w:divBdr>
        <w:top w:val="none" w:sz="0" w:space="0" w:color="auto"/>
        <w:left w:val="none" w:sz="0" w:space="0" w:color="auto"/>
        <w:bottom w:val="none" w:sz="0" w:space="0" w:color="auto"/>
        <w:right w:val="none" w:sz="0" w:space="0" w:color="auto"/>
      </w:divBdr>
    </w:div>
    <w:div w:id="430704764">
      <w:bodyDiv w:val="1"/>
      <w:marLeft w:val="0"/>
      <w:marRight w:val="0"/>
      <w:marTop w:val="0"/>
      <w:marBottom w:val="0"/>
      <w:divBdr>
        <w:top w:val="none" w:sz="0" w:space="0" w:color="auto"/>
        <w:left w:val="none" w:sz="0" w:space="0" w:color="auto"/>
        <w:bottom w:val="none" w:sz="0" w:space="0" w:color="auto"/>
        <w:right w:val="none" w:sz="0" w:space="0" w:color="auto"/>
      </w:divBdr>
    </w:div>
    <w:div w:id="438454603">
      <w:bodyDiv w:val="1"/>
      <w:marLeft w:val="0"/>
      <w:marRight w:val="0"/>
      <w:marTop w:val="0"/>
      <w:marBottom w:val="0"/>
      <w:divBdr>
        <w:top w:val="none" w:sz="0" w:space="0" w:color="auto"/>
        <w:left w:val="none" w:sz="0" w:space="0" w:color="auto"/>
        <w:bottom w:val="none" w:sz="0" w:space="0" w:color="auto"/>
        <w:right w:val="none" w:sz="0" w:space="0" w:color="auto"/>
      </w:divBdr>
    </w:div>
    <w:div w:id="1214540556">
      <w:bodyDiv w:val="1"/>
      <w:marLeft w:val="0"/>
      <w:marRight w:val="0"/>
      <w:marTop w:val="0"/>
      <w:marBottom w:val="0"/>
      <w:divBdr>
        <w:top w:val="none" w:sz="0" w:space="0" w:color="auto"/>
        <w:left w:val="none" w:sz="0" w:space="0" w:color="auto"/>
        <w:bottom w:val="none" w:sz="0" w:space="0" w:color="auto"/>
        <w:right w:val="none" w:sz="0" w:space="0" w:color="auto"/>
      </w:divBdr>
    </w:div>
    <w:div w:id="1260069366">
      <w:bodyDiv w:val="1"/>
      <w:marLeft w:val="0"/>
      <w:marRight w:val="0"/>
      <w:marTop w:val="0"/>
      <w:marBottom w:val="0"/>
      <w:divBdr>
        <w:top w:val="none" w:sz="0" w:space="0" w:color="auto"/>
        <w:left w:val="none" w:sz="0" w:space="0" w:color="auto"/>
        <w:bottom w:val="none" w:sz="0" w:space="0" w:color="auto"/>
        <w:right w:val="none" w:sz="0" w:space="0" w:color="auto"/>
      </w:divBdr>
    </w:div>
    <w:div w:id="1875576128">
      <w:bodyDiv w:val="1"/>
      <w:marLeft w:val="0"/>
      <w:marRight w:val="0"/>
      <w:marTop w:val="0"/>
      <w:marBottom w:val="0"/>
      <w:divBdr>
        <w:top w:val="none" w:sz="0" w:space="0" w:color="auto"/>
        <w:left w:val="none" w:sz="0" w:space="0" w:color="auto"/>
        <w:bottom w:val="none" w:sz="0" w:space="0" w:color="auto"/>
        <w:right w:val="none" w:sz="0" w:space="0" w:color="auto"/>
      </w:divBdr>
    </w:div>
    <w:div w:id="20868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2D6E5-C2D0-F54E-A4C3-9B2A9E70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700</Words>
  <Characters>3994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Golub</dc:creator>
  <cp:keywords/>
  <dc:description/>
  <cp:lastModifiedBy>Kristina Arriaga</cp:lastModifiedBy>
  <cp:revision>2</cp:revision>
  <cp:lastPrinted>2018-02-02T23:47:00Z</cp:lastPrinted>
  <dcterms:created xsi:type="dcterms:W3CDTF">2018-02-15T17:12:00Z</dcterms:created>
  <dcterms:modified xsi:type="dcterms:W3CDTF">2018-02-15T17:12:00Z</dcterms:modified>
</cp:coreProperties>
</file>